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27D" w:rsidRDefault="00BB727D">
      <w:pPr>
        <w:rPr>
          <w:b/>
          <w:sz w:val="32"/>
          <w:szCs w:val="32"/>
        </w:rPr>
      </w:pPr>
    </w:p>
    <w:p w:rsidR="004C166F" w:rsidRDefault="00BB727D">
      <w:pPr>
        <w:rPr>
          <w:b/>
          <w:sz w:val="32"/>
          <w:szCs w:val="32"/>
        </w:rPr>
      </w:pPr>
      <w:r>
        <w:rPr>
          <w:b/>
          <w:sz w:val="32"/>
          <w:szCs w:val="32"/>
        </w:rPr>
        <w:t xml:space="preserve">                                      </w:t>
      </w:r>
    </w:p>
    <w:p w:rsidR="00BB727D" w:rsidRDefault="004C166F">
      <w:pPr>
        <w:rPr>
          <w:b/>
          <w:sz w:val="40"/>
          <w:szCs w:val="32"/>
        </w:rPr>
      </w:pPr>
      <w:r>
        <w:rPr>
          <w:b/>
          <w:sz w:val="32"/>
          <w:szCs w:val="32"/>
        </w:rPr>
        <w:t xml:space="preserve">                                      </w:t>
      </w:r>
      <w:r w:rsidR="00BB727D">
        <w:rPr>
          <w:b/>
          <w:sz w:val="32"/>
          <w:szCs w:val="32"/>
        </w:rPr>
        <w:t xml:space="preserve"> </w:t>
      </w:r>
      <w:r w:rsidR="00BB727D">
        <w:rPr>
          <w:b/>
          <w:sz w:val="40"/>
          <w:szCs w:val="32"/>
        </w:rPr>
        <w:t xml:space="preserve">SEMINARSKI RAD </w:t>
      </w:r>
    </w:p>
    <w:p w:rsidR="00BB727D" w:rsidRDefault="00BB727D">
      <w:pPr>
        <w:rPr>
          <w:b/>
          <w:sz w:val="40"/>
          <w:szCs w:val="32"/>
        </w:rPr>
      </w:pPr>
      <w:r>
        <w:rPr>
          <w:b/>
          <w:sz w:val="40"/>
          <w:szCs w:val="32"/>
        </w:rPr>
        <w:t xml:space="preserve">                               Tema: Anoreksija</w:t>
      </w:r>
    </w:p>
    <w:p w:rsidR="00BB727D" w:rsidRDefault="00BB727D">
      <w:pPr>
        <w:rPr>
          <w:b/>
          <w:sz w:val="40"/>
          <w:szCs w:val="32"/>
        </w:rPr>
      </w:pPr>
    </w:p>
    <w:p w:rsidR="00BB727D" w:rsidRDefault="00BB727D">
      <w:pPr>
        <w:rPr>
          <w:b/>
          <w:sz w:val="40"/>
          <w:szCs w:val="32"/>
        </w:rPr>
      </w:pPr>
    </w:p>
    <w:p w:rsidR="00BB727D" w:rsidRDefault="00BB727D">
      <w:pPr>
        <w:rPr>
          <w:b/>
          <w:sz w:val="40"/>
          <w:szCs w:val="32"/>
        </w:rPr>
      </w:pPr>
    </w:p>
    <w:p w:rsidR="00BB727D" w:rsidRDefault="00BB727D">
      <w:pPr>
        <w:rPr>
          <w:b/>
          <w:sz w:val="40"/>
          <w:szCs w:val="32"/>
        </w:rPr>
      </w:pPr>
    </w:p>
    <w:p w:rsidR="00BB727D" w:rsidRDefault="00BB727D">
      <w:pPr>
        <w:rPr>
          <w:b/>
          <w:sz w:val="40"/>
          <w:szCs w:val="32"/>
        </w:rPr>
      </w:pPr>
    </w:p>
    <w:p w:rsidR="00BB727D" w:rsidRDefault="00BB727D">
      <w:pPr>
        <w:rPr>
          <w:b/>
          <w:sz w:val="40"/>
          <w:szCs w:val="32"/>
        </w:rPr>
      </w:pPr>
    </w:p>
    <w:p w:rsidR="00BB727D" w:rsidRDefault="00BB727D">
      <w:pPr>
        <w:rPr>
          <w:b/>
          <w:sz w:val="40"/>
          <w:szCs w:val="32"/>
        </w:rPr>
      </w:pPr>
    </w:p>
    <w:p w:rsidR="00BB727D" w:rsidRDefault="00BB727D">
      <w:pPr>
        <w:rPr>
          <w:b/>
          <w:sz w:val="40"/>
          <w:szCs w:val="32"/>
        </w:rPr>
      </w:pPr>
    </w:p>
    <w:p w:rsidR="00BB727D" w:rsidRDefault="00BB727D">
      <w:pPr>
        <w:rPr>
          <w:b/>
          <w:sz w:val="40"/>
          <w:szCs w:val="32"/>
        </w:rPr>
      </w:pPr>
    </w:p>
    <w:p w:rsidR="00BB727D" w:rsidRDefault="00BB727D">
      <w:pPr>
        <w:rPr>
          <w:b/>
          <w:sz w:val="40"/>
          <w:szCs w:val="32"/>
        </w:rPr>
      </w:pPr>
    </w:p>
    <w:p w:rsidR="002C70C7" w:rsidRDefault="002C70C7" w:rsidP="00EF62BC">
      <w:pPr>
        <w:rPr>
          <w:b/>
          <w:sz w:val="40"/>
          <w:szCs w:val="40"/>
        </w:rPr>
      </w:pPr>
    </w:p>
    <w:p w:rsidR="002C70C7" w:rsidRDefault="002C70C7" w:rsidP="00EF62BC">
      <w:pPr>
        <w:rPr>
          <w:b/>
          <w:sz w:val="40"/>
          <w:szCs w:val="40"/>
        </w:rPr>
      </w:pPr>
    </w:p>
    <w:p w:rsidR="002C70C7" w:rsidRDefault="002C70C7" w:rsidP="00EF62BC">
      <w:pPr>
        <w:rPr>
          <w:b/>
          <w:sz w:val="40"/>
          <w:szCs w:val="40"/>
        </w:rPr>
      </w:pPr>
    </w:p>
    <w:p w:rsidR="00596D76" w:rsidRDefault="000006E2" w:rsidP="00596D76">
      <w:pPr>
        <w:jc w:val="center"/>
        <w:rPr>
          <w:sz w:val="28"/>
          <w:szCs w:val="28"/>
        </w:rPr>
      </w:pPr>
      <w:hyperlink r:id="rId7" w:history="1">
        <w:r w:rsidR="00596D76">
          <w:rPr>
            <w:rStyle w:val="Hyperlink"/>
            <w:sz w:val="28"/>
            <w:szCs w:val="28"/>
          </w:rPr>
          <w:t>www.</w:t>
        </w:r>
        <w:r w:rsidR="00544235">
          <w:rPr>
            <w:rStyle w:val="Hyperlink"/>
            <w:sz w:val="28"/>
            <w:szCs w:val="28"/>
          </w:rPr>
          <w:t>maturski.org</w:t>
        </w:r>
      </w:hyperlink>
    </w:p>
    <w:p w:rsidR="002C70C7" w:rsidRDefault="002C70C7" w:rsidP="00EF62BC">
      <w:pPr>
        <w:rPr>
          <w:b/>
          <w:sz w:val="40"/>
          <w:szCs w:val="40"/>
        </w:rPr>
      </w:pPr>
    </w:p>
    <w:p w:rsidR="002C70C7" w:rsidRDefault="002C70C7" w:rsidP="00EF62BC">
      <w:pPr>
        <w:rPr>
          <w:b/>
          <w:sz w:val="40"/>
          <w:szCs w:val="40"/>
        </w:rPr>
      </w:pPr>
    </w:p>
    <w:p w:rsidR="00EF62BC" w:rsidRDefault="00BB727D" w:rsidP="00EF62BC">
      <w:pPr>
        <w:rPr>
          <w:b/>
          <w:sz w:val="40"/>
          <w:szCs w:val="40"/>
        </w:rPr>
      </w:pPr>
      <w:r w:rsidRPr="00BB727D">
        <w:rPr>
          <w:b/>
          <w:sz w:val="40"/>
          <w:szCs w:val="40"/>
        </w:rPr>
        <w:t>Sadrzaj</w:t>
      </w:r>
      <w:r w:rsidR="00EF62BC">
        <w:rPr>
          <w:b/>
          <w:sz w:val="40"/>
          <w:szCs w:val="40"/>
        </w:rPr>
        <w:t xml:space="preserve">  </w:t>
      </w:r>
    </w:p>
    <w:p w:rsidR="00EF62BC" w:rsidRDefault="00EF62BC" w:rsidP="00EF62BC">
      <w:pPr>
        <w:widowControl w:val="0"/>
        <w:tabs>
          <w:tab w:val="left" w:pos="142"/>
          <w:tab w:val="left" w:pos="1843"/>
          <w:tab w:val="left" w:pos="2410"/>
          <w:tab w:val="left" w:pos="2977"/>
          <w:tab w:val="left" w:pos="3119"/>
          <w:tab w:val="left" w:pos="3402"/>
          <w:tab w:val="left" w:pos="3686"/>
          <w:tab w:val="left" w:pos="3969"/>
          <w:tab w:val="left" w:pos="4111"/>
          <w:tab w:val="left" w:pos="4820"/>
          <w:tab w:val="left" w:pos="5245"/>
          <w:tab w:val="left" w:pos="5387"/>
          <w:tab w:val="left" w:pos="5812"/>
          <w:tab w:val="left" w:pos="5954"/>
          <w:tab w:val="left" w:pos="6237"/>
          <w:tab w:val="left" w:pos="6804"/>
          <w:tab w:val="left" w:pos="6946"/>
          <w:tab w:val="left" w:pos="7797"/>
          <w:tab w:val="left" w:pos="8222"/>
        </w:tabs>
        <w:autoSpaceDE w:val="0"/>
        <w:autoSpaceDN w:val="0"/>
        <w:adjustRightInd w:val="0"/>
        <w:rPr>
          <w:b/>
          <w:sz w:val="40"/>
          <w:szCs w:val="40"/>
        </w:rPr>
      </w:pPr>
    </w:p>
    <w:p w:rsidR="00EF62BC" w:rsidRPr="00EF62BC" w:rsidRDefault="00EF62BC" w:rsidP="00EF62BC">
      <w:pPr>
        <w:widowControl w:val="0"/>
        <w:tabs>
          <w:tab w:val="left" w:pos="142"/>
          <w:tab w:val="left" w:pos="1843"/>
          <w:tab w:val="left" w:pos="2410"/>
          <w:tab w:val="left" w:pos="2977"/>
          <w:tab w:val="left" w:pos="3119"/>
          <w:tab w:val="left" w:pos="3402"/>
          <w:tab w:val="left" w:pos="3686"/>
          <w:tab w:val="left" w:pos="3969"/>
          <w:tab w:val="left" w:pos="4111"/>
          <w:tab w:val="left" w:pos="4820"/>
          <w:tab w:val="left" w:pos="5245"/>
          <w:tab w:val="left" w:pos="5387"/>
          <w:tab w:val="left" w:pos="5812"/>
          <w:tab w:val="left" w:pos="5954"/>
          <w:tab w:val="left" w:pos="6237"/>
          <w:tab w:val="left" w:pos="6804"/>
          <w:tab w:val="left" w:pos="6946"/>
          <w:tab w:val="left" w:pos="7797"/>
          <w:tab w:val="left" w:pos="8222"/>
        </w:tabs>
        <w:autoSpaceDE w:val="0"/>
        <w:autoSpaceDN w:val="0"/>
        <w:adjustRightInd w:val="0"/>
        <w:rPr>
          <w:rFonts w:ascii="Arial" w:hAnsi="Arial" w:cs="Arial"/>
          <w:bCs/>
        </w:rPr>
      </w:pPr>
      <w:r>
        <w:rPr>
          <w:rFonts w:ascii="Arial" w:hAnsi="Arial" w:cs="Arial"/>
          <w:b/>
          <w:bCs/>
          <w:sz w:val="24"/>
          <w:szCs w:val="24"/>
        </w:rPr>
        <w:t xml:space="preserve">1.  </w:t>
      </w:r>
      <w:r>
        <w:rPr>
          <w:rFonts w:ascii="Arial" w:hAnsi="Arial" w:cs="Arial"/>
          <w:b/>
          <w:bCs/>
        </w:rPr>
        <w:t>UVOD.........</w:t>
      </w:r>
      <w:r w:rsidRPr="00EF62BC">
        <w:rPr>
          <w:rFonts w:ascii="Arial" w:hAnsi="Arial" w:cs="Arial"/>
          <w:b/>
          <w:bCs/>
        </w:rPr>
        <w:t>................................................................................... 2</w:t>
      </w:r>
    </w:p>
    <w:p w:rsidR="00EF62BC" w:rsidRDefault="00EF62BC" w:rsidP="00EF62BC">
      <w:pPr>
        <w:widowControl w:val="0"/>
        <w:autoSpaceDE w:val="0"/>
        <w:autoSpaceDN w:val="0"/>
        <w:adjustRightInd w:val="0"/>
        <w:rPr>
          <w:rFonts w:ascii="Arial" w:hAnsi="Arial" w:cs="Arial"/>
          <w:b/>
          <w:bCs/>
        </w:rPr>
      </w:pPr>
    </w:p>
    <w:p w:rsidR="00EF62BC" w:rsidRPr="00EF62BC" w:rsidRDefault="00EF62BC" w:rsidP="00EF62BC">
      <w:pPr>
        <w:widowControl w:val="0"/>
        <w:autoSpaceDE w:val="0"/>
        <w:autoSpaceDN w:val="0"/>
        <w:adjustRightInd w:val="0"/>
        <w:rPr>
          <w:rFonts w:ascii="Arial" w:hAnsi="Arial" w:cs="Arial"/>
          <w:b/>
          <w:bCs/>
          <w:sz w:val="24"/>
          <w:szCs w:val="24"/>
        </w:rPr>
      </w:pPr>
      <w:r>
        <w:rPr>
          <w:rFonts w:ascii="Arial" w:hAnsi="Arial" w:cs="Arial"/>
          <w:b/>
          <w:bCs/>
          <w:sz w:val="24"/>
          <w:szCs w:val="24"/>
        </w:rPr>
        <w:t xml:space="preserve">1.1  </w:t>
      </w:r>
      <w:r w:rsidR="0090166A">
        <w:rPr>
          <w:rFonts w:ascii="Arial" w:hAnsi="Arial" w:cs="Arial"/>
          <w:b/>
          <w:bCs/>
          <w:sz w:val="24"/>
          <w:szCs w:val="24"/>
        </w:rPr>
        <w:t xml:space="preserve">  </w:t>
      </w:r>
      <w:r>
        <w:rPr>
          <w:rFonts w:ascii="Arial" w:hAnsi="Arial" w:cs="Arial"/>
          <w:b/>
          <w:bCs/>
        </w:rPr>
        <w:t xml:space="preserve">POREMECAJ  HRANJENJA.....................................................2  </w:t>
      </w:r>
    </w:p>
    <w:p w:rsidR="00EF62BC" w:rsidRDefault="00EF62BC" w:rsidP="00EF62BC">
      <w:pPr>
        <w:widowControl w:val="0"/>
        <w:tabs>
          <w:tab w:val="right" w:pos="9406"/>
        </w:tabs>
        <w:autoSpaceDE w:val="0"/>
        <w:autoSpaceDN w:val="0"/>
        <w:adjustRightInd w:val="0"/>
        <w:rPr>
          <w:rFonts w:ascii="Arial" w:hAnsi="Arial" w:cs="Arial"/>
          <w:b/>
          <w:bCs/>
        </w:rPr>
      </w:pPr>
      <w:r>
        <w:rPr>
          <w:rFonts w:ascii="Arial" w:hAnsi="Arial" w:cs="Arial"/>
          <w:b/>
          <w:bCs/>
        </w:rPr>
        <w:t xml:space="preserve">2.  </w:t>
      </w:r>
      <w:r w:rsidR="0090166A">
        <w:rPr>
          <w:rFonts w:ascii="Arial" w:hAnsi="Arial" w:cs="Arial"/>
          <w:b/>
          <w:bCs/>
        </w:rPr>
        <w:t xml:space="preserve">     </w:t>
      </w:r>
      <w:r>
        <w:rPr>
          <w:rFonts w:ascii="Arial" w:hAnsi="Arial" w:cs="Arial"/>
          <w:b/>
          <w:bCs/>
        </w:rPr>
        <w:t>DOSADASNJA ISTRAZIVANJA</w:t>
      </w:r>
      <w:r w:rsidR="0090166A">
        <w:rPr>
          <w:rFonts w:ascii="Arial" w:hAnsi="Arial" w:cs="Arial"/>
          <w:b/>
          <w:bCs/>
        </w:rPr>
        <w:t>.....</w:t>
      </w:r>
      <w:r>
        <w:rPr>
          <w:rFonts w:ascii="Arial" w:hAnsi="Arial" w:cs="Arial"/>
          <w:b/>
          <w:bCs/>
        </w:rPr>
        <w:t>...............</w:t>
      </w:r>
      <w:r w:rsidR="0090166A">
        <w:rPr>
          <w:rFonts w:ascii="Arial" w:hAnsi="Arial" w:cs="Arial"/>
          <w:b/>
          <w:bCs/>
        </w:rPr>
        <w:t>............................</w:t>
      </w:r>
      <w:r>
        <w:rPr>
          <w:rFonts w:ascii="Arial" w:hAnsi="Arial" w:cs="Arial"/>
          <w:b/>
          <w:bCs/>
        </w:rPr>
        <w:t>3</w:t>
      </w:r>
    </w:p>
    <w:p w:rsidR="00EF62BC" w:rsidRDefault="0090166A" w:rsidP="00EF62BC">
      <w:pPr>
        <w:widowControl w:val="0"/>
        <w:autoSpaceDE w:val="0"/>
        <w:autoSpaceDN w:val="0"/>
        <w:adjustRightInd w:val="0"/>
        <w:rPr>
          <w:rFonts w:ascii="Arial" w:hAnsi="Arial" w:cs="Arial"/>
          <w:b/>
          <w:bCs/>
        </w:rPr>
      </w:pPr>
      <w:r w:rsidRPr="0090166A">
        <w:rPr>
          <w:rFonts w:ascii="Arial" w:hAnsi="Arial" w:cs="Arial"/>
          <w:b/>
        </w:rPr>
        <w:t>3.</w:t>
      </w:r>
      <w:r>
        <w:rPr>
          <w:rFonts w:ascii="Arial" w:hAnsi="Arial" w:cs="Arial"/>
          <w:b/>
        </w:rPr>
        <w:t xml:space="preserve">       PREDMET I PROBLEM RADA</w:t>
      </w:r>
      <w:r>
        <w:rPr>
          <w:rFonts w:ascii="Arial" w:hAnsi="Arial" w:cs="Arial"/>
          <w:b/>
          <w:bCs/>
        </w:rPr>
        <w:t>..................................................4</w:t>
      </w:r>
    </w:p>
    <w:p w:rsidR="00EF62BC" w:rsidRDefault="0090166A" w:rsidP="00EF62BC">
      <w:pPr>
        <w:widowControl w:val="0"/>
        <w:autoSpaceDE w:val="0"/>
        <w:autoSpaceDN w:val="0"/>
        <w:adjustRightInd w:val="0"/>
        <w:rPr>
          <w:rFonts w:ascii="Arial" w:hAnsi="Arial" w:cs="Arial"/>
          <w:b/>
          <w:bCs/>
        </w:rPr>
      </w:pPr>
      <w:r>
        <w:rPr>
          <w:rFonts w:ascii="Arial" w:hAnsi="Arial" w:cs="Arial"/>
          <w:b/>
          <w:bCs/>
        </w:rPr>
        <w:t>3.1     PREDMET RADA</w:t>
      </w:r>
      <w:r w:rsidR="00EF62BC">
        <w:rPr>
          <w:rFonts w:ascii="Arial" w:hAnsi="Arial" w:cs="Arial"/>
          <w:b/>
          <w:bCs/>
        </w:rPr>
        <w:t>..........................................</w:t>
      </w:r>
      <w:r>
        <w:rPr>
          <w:rFonts w:ascii="Arial" w:hAnsi="Arial" w:cs="Arial"/>
          <w:b/>
          <w:bCs/>
        </w:rPr>
        <w:t>..............................4</w:t>
      </w:r>
    </w:p>
    <w:p w:rsidR="00EF62BC" w:rsidRDefault="0090166A" w:rsidP="00EF62BC">
      <w:pPr>
        <w:widowControl w:val="0"/>
        <w:autoSpaceDE w:val="0"/>
        <w:autoSpaceDN w:val="0"/>
        <w:adjustRightInd w:val="0"/>
        <w:rPr>
          <w:rFonts w:ascii="Arial" w:hAnsi="Arial" w:cs="Arial"/>
          <w:b/>
          <w:bCs/>
        </w:rPr>
      </w:pPr>
      <w:r>
        <w:rPr>
          <w:rFonts w:ascii="Arial" w:hAnsi="Arial" w:cs="Arial"/>
          <w:b/>
          <w:bCs/>
        </w:rPr>
        <w:t>3.2     PROBLEM RADA........................................................................5</w:t>
      </w:r>
    </w:p>
    <w:p w:rsidR="00EF62BC" w:rsidRDefault="0090166A" w:rsidP="00EF62BC">
      <w:pPr>
        <w:widowControl w:val="0"/>
        <w:autoSpaceDE w:val="0"/>
        <w:autoSpaceDN w:val="0"/>
        <w:adjustRightInd w:val="0"/>
        <w:rPr>
          <w:rFonts w:ascii="Arial" w:hAnsi="Arial" w:cs="Arial"/>
          <w:b/>
          <w:bCs/>
        </w:rPr>
      </w:pPr>
      <w:r>
        <w:rPr>
          <w:rFonts w:ascii="Arial" w:hAnsi="Arial" w:cs="Arial"/>
          <w:b/>
          <w:bCs/>
        </w:rPr>
        <w:t>3.2.1  DIJETA.......</w:t>
      </w:r>
      <w:r w:rsidR="00EF62BC">
        <w:rPr>
          <w:rFonts w:ascii="Arial" w:hAnsi="Arial" w:cs="Arial"/>
          <w:b/>
          <w:bCs/>
        </w:rPr>
        <w:t>..................................................</w:t>
      </w:r>
      <w:r>
        <w:rPr>
          <w:rFonts w:ascii="Arial" w:hAnsi="Arial" w:cs="Arial"/>
          <w:b/>
          <w:bCs/>
        </w:rPr>
        <w:t>................................6</w:t>
      </w:r>
    </w:p>
    <w:p w:rsidR="00EF62BC" w:rsidRDefault="0090166A" w:rsidP="00EF62BC">
      <w:pPr>
        <w:widowControl w:val="0"/>
        <w:autoSpaceDE w:val="0"/>
        <w:autoSpaceDN w:val="0"/>
        <w:adjustRightInd w:val="0"/>
        <w:rPr>
          <w:rFonts w:ascii="Arial" w:hAnsi="Arial" w:cs="Arial"/>
          <w:b/>
          <w:bCs/>
        </w:rPr>
      </w:pPr>
      <w:r>
        <w:rPr>
          <w:rFonts w:ascii="Arial" w:hAnsi="Arial" w:cs="Arial"/>
          <w:b/>
          <w:bCs/>
        </w:rPr>
        <w:t>3.2.2  PRO ANA............</w:t>
      </w:r>
      <w:r w:rsidR="00EF62BC">
        <w:rPr>
          <w:rFonts w:ascii="Arial" w:hAnsi="Arial" w:cs="Arial"/>
          <w:b/>
          <w:bCs/>
        </w:rPr>
        <w:t>.........</w:t>
      </w:r>
      <w:r>
        <w:rPr>
          <w:rFonts w:ascii="Arial" w:hAnsi="Arial" w:cs="Arial"/>
          <w:b/>
          <w:bCs/>
        </w:rPr>
        <w:t>................................................................8</w:t>
      </w:r>
    </w:p>
    <w:p w:rsidR="00EF62BC" w:rsidRDefault="0090166A" w:rsidP="00EF62BC">
      <w:pPr>
        <w:widowControl w:val="0"/>
        <w:autoSpaceDE w:val="0"/>
        <w:autoSpaceDN w:val="0"/>
        <w:adjustRightInd w:val="0"/>
        <w:rPr>
          <w:rFonts w:ascii="Arial" w:hAnsi="Arial" w:cs="Arial"/>
          <w:b/>
          <w:bCs/>
        </w:rPr>
      </w:pPr>
      <w:r>
        <w:rPr>
          <w:rFonts w:ascii="Arial" w:hAnsi="Arial" w:cs="Arial"/>
          <w:b/>
          <w:bCs/>
        </w:rPr>
        <w:t>4.       CILJ I ZADACI RADA..................................</w:t>
      </w:r>
      <w:r w:rsidR="00EF62BC">
        <w:rPr>
          <w:rFonts w:ascii="Arial" w:hAnsi="Arial" w:cs="Arial"/>
          <w:b/>
          <w:bCs/>
        </w:rPr>
        <w:t>.........................</w:t>
      </w:r>
      <w:r>
        <w:rPr>
          <w:rFonts w:ascii="Arial" w:hAnsi="Arial" w:cs="Arial"/>
          <w:b/>
          <w:bCs/>
        </w:rPr>
        <w:t>......10</w:t>
      </w:r>
    </w:p>
    <w:p w:rsidR="00EF62BC" w:rsidRDefault="0090166A" w:rsidP="00EF62BC">
      <w:pPr>
        <w:widowControl w:val="0"/>
        <w:autoSpaceDE w:val="0"/>
        <w:autoSpaceDN w:val="0"/>
        <w:adjustRightInd w:val="0"/>
        <w:rPr>
          <w:rFonts w:ascii="Arial" w:hAnsi="Arial" w:cs="Arial"/>
          <w:b/>
          <w:bCs/>
        </w:rPr>
      </w:pPr>
      <w:r>
        <w:rPr>
          <w:rFonts w:ascii="Arial" w:hAnsi="Arial" w:cs="Arial"/>
          <w:b/>
          <w:bCs/>
        </w:rPr>
        <w:t>4.1     LIJECENJE ANOREKSIJE</w:t>
      </w:r>
      <w:r w:rsidR="00EF62BC">
        <w:rPr>
          <w:rFonts w:ascii="Arial" w:hAnsi="Arial" w:cs="Arial"/>
          <w:b/>
          <w:bCs/>
        </w:rPr>
        <w:t>................................................</w:t>
      </w:r>
      <w:r w:rsidR="00952C5B">
        <w:rPr>
          <w:rFonts w:ascii="Arial" w:hAnsi="Arial" w:cs="Arial"/>
          <w:b/>
          <w:bCs/>
        </w:rPr>
        <w:t>........10</w:t>
      </w:r>
    </w:p>
    <w:p w:rsidR="00EF62BC" w:rsidRDefault="00952C5B" w:rsidP="00EF62BC">
      <w:pPr>
        <w:widowControl w:val="0"/>
        <w:autoSpaceDE w:val="0"/>
        <w:autoSpaceDN w:val="0"/>
        <w:adjustRightInd w:val="0"/>
        <w:rPr>
          <w:rFonts w:ascii="Arial" w:hAnsi="Arial" w:cs="Arial"/>
          <w:b/>
          <w:bCs/>
        </w:rPr>
      </w:pPr>
      <w:r>
        <w:rPr>
          <w:rFonts w:ascii="Arial" w:hAnsi="Arial" w:cs="Arial"/>
          <w:b/>
          <w:bCs/>
        </w:rPr>
        <w:t>5.       ZAKLJUCAK</w:t>
      </w:r>
      <w:r w:rsidR="00EF62BC">
        <w:rPr>
          <w:rFonts w:ascii="Arial" w:hAnsi="Arial" w:cs="Arial"/>
          <w:b/>
          <w:bCs/>
        </w:rPr>
        <w:t>.......................................................</w:t>
      </w:r>
      <w:r>
        <w:rPr>
          <w:rFonts w:ascii="Arial" w:hAnsi="Arial" w:cs="Arial"/>
          <w:b/>
          <w:bCs/>
        </w:rPr>
        <w:t>........................11</w:t>
      </w:r>
    </w:p>
    <w:p w:rsidR="00EF62BC" w:rsidRDefault="00952C5B" w:rsidP="00EF62BC">
      <w:pPr>
        <w:widowControl w:val="0"/>
        <w:autoSpaceDE w:val="0"/>
        <w:autoSpaceDN w:val="0"/>
        <w:adjustRightInd w:val="0"/>
        <w:rPr>
          <w:rFonts w:ascii="Arial" w:hAnsi="Arial" w:cs="Arial"/>
          <w:b/>
          <w:bCs/>
        </w:rPr>
      </w:pPr>
      <w:r>
        <w:rPr>
          <w:rFonts w:ascii="Arial" w:hAnsi="Arial" w:cs="Arial"/>
          <w:b/>
          <w:bCs/>
        </w:rPr>
        <w:t xml:space="preserve">6.       </w:t>
      </w:r>
      <w:r w:rsidR="00EF62BC">
        <w:rPr>
          <w:rFonts w:ascii="Arial" w:hAnsi="Arial" w:cs="Arial"/>
          <w:b/>
          <w:bCs/>
        </w:rPr>
        <w:t>LITERATURA.....................................................</w:t>
      </w:r>
      <w:r>
        <w:rPr>
          <w:rFonts w:ascii="Arial" w:hAnsi="Arial" w:cs="Arial"/>
          <w:b/>
          <w:bCs/>
        </w:rPr>
        <w:t>........................12</w:t>
      </w:r>
    </w:p>
    <w:p w:rsidR="00BB727D" w:rsidRDefault="00BB727D">
      <w:pPr>
        <w:rPr>
          <w:b/>
          <w:sz w:val="28"/>
          <w:szCs w:val="28"/>
        </w:rPr>
      </w:pPr>
    </w:p>
    <w:p w:rsidR="00BB727D" w:rsidRDefault="00BB727D">
      <w:pPr>
        <w:rPr>
          <w:b/>
          <w:sz w:val="28"/>
          <w:szCs w:val="28"/>
        </w:rPr>
      </w:pPr>
    </w:p>
    <w:p w:rsidR="00BB727D" w:rsidRDefault="00BB727D">
      <w:pPr>
        <w:rPr>
          <w:b/>
          <w:sz w:val="28"/>
          <w:szCs w:val="28"/>
        </w:rPr>
      </w:pPr>
    </w:p>
    <w:p w:rsidR="00BB727D" w:rsidRDefault="00BB727D">
      <w:pPr>
        <w:rPr>
          <w:b/>
          <w:sz w:val="28"/>
          <w:szCs w:val="28"/>
        </w:rPr>
      </w:pPr>
    </w:p>
    <w:p w:rsidR="00BB727D" w:rsidRDefault="00BB727D">
      <w:pPr>
        <w:rPr>
          <w:b/>
          <w:sz w:val="28"/>
          <w:szCs w:val="28"/>
        </w:rPr>
      </w:pPr>
    </w:p>
    <w:p w:rsidR="00BB727D" w:rsidRDefault="00BB727D">
      <w:pPr>
        <w:rPr>
          <w:b/>
          <w:sz w:val="28"/>
          <w:szCs w:val="28"/>
        </w:rPr>
      </w:pPr>
    </w:p>
    <w:p w:rsidR="00BB727D" w:rsidRDefault="00BB727D">
      <w:pPr>
        <w:rPr>
          <w:b/>
          <w:sz w:val="28"/>
          <w:szCs w:val="28"/>
        </w:rPr>
      </w:pPr>
    </w:p>
    <w:p w:rsidR="004F323D" w:rsidRDefault="004F323D">
      <w:pPr>
        <w:rPr>
          <w:b/>
          <w:sz w:val="36"/>
          <w:szCs w:val="36"/>
        </w:rPr>
      </w:pPr>
    </w:p>
    <w:p w:rsidR="004F323D" w:rsidRDefault="004F323D">
      <w:pPr>
        <w:rPr>
          <w:b/>
          <w:sz w:val="36"/>
          <w:szCs w:val="36"/>
        </w:rPr>
      </w:pPr>
    </w:p>
    <w:p w:rsidR="004F323D" w:rsidRDefault="004F323D">
      <w:pPr>
        <w:rPr>
          <w:b/>
          <w:sz w:val="36"/>
          <w:szCs w:val="36"/>
        </w:rPr>
      </w:pPr>
    </w:p>
    <w:p w:rsidR="00BB727D" w:rsidRDefault="004C166F">
      <w:pPr>
        <w:rPr>
          <w:b/>
          <w:sz w:val="36"/>
          <w:szCs w:val="36"/>
        </w:rPr>
      </w:pPr>
      <w:r>
        <w:rPr>
          <w:b/>
          <w:sz w:val="36"/>
          <w:szCs w:val="36"/>
        </w:rPr>
        <w:t>1.</w:t>
      </w:r>
      <w:r w:rsidR="00BB727D">
        <w:rPr>
          <w:b/>
          <w:sz w:val="36"/>
          <w:szCs w:val="36"/>
        </w:rPr>
        <w:t>Uvod</w:t>
      </w:r>
    </w:p>
    <w:p w:rsidR="00A550BC" w:rsidRDefault="00A550BC">
      <w:pPr>
        <w:rPr>
          <w:rFonts w:ascii="Arial" w:hAnsi="Arial" w:cs="Arial"/>
          <w:sz w:val="24"/>
          <w:szCs w:val="24"/>
        </w:rPr>
      </w:pPr>
      <w:r w:rsidRPr="00A550BC">
        <w:rPr>
          <w:rFonts w:ascii="Arial" w:hAnsi="Arial" w:cs="Arial"/>
          <w:bCs/>
          <w:sz w:val="24"/>
          <w:szCs w:val="24"/>
          <w:lang w:val="hr-HR"/>
        </w:rPr>
        <w:t>Poremećaji preh</w:t>
      </w:r>
      <w:r>
        <w:rPr>
          <w:rFonts w:ascii="Arial" w:hAnsi="Arial" w:cs="Arial"/>
          <w:bCs/>
          <w:sz w:val="24"/>
          <w:szCs w:val="24"/>
          <w:lang w:val="hr-HR"/>
        </w:rPr>
        <w:t>r</w:t>
      </w:r>
      <w:r w:rsidRPr="00A550BC">
        <w:rPr>
          <w:rFonts w:ascii="Arial" w:hAnsi="Arial" w:cs="Arial"/>
          <w:bCs/>
          <w:sz w:val="24"/>
          <w:szCs w:val="24"/>
          <w:lang w:val="hr-HR"/>
        </w:rPr>
        <w:t>ane predstavljaju područje</w:t>
      </w:r>
      <w:r>
        <w:rPr>
          <w:rFonts w:ascii="Arial" w:hAnsi="Arial" w:cs="Arial"/>
          <w:sz w:val="24"/>
          <w:szCs w:val="24"/>
        </w:rPr>
        <w:t xml:space="preserve"> </w:t>
      </w:r>
      <w:r w:rsidRPr="00A550BC">
        <w:rPr>
          <w:rFonts w:ascii="Arial" w:hAnsi="Arial" w:cs="Arial"/>
          <w:bCs/>
          <w:sz w:val="24"/>
          <w:szCs w:val="24"/>
          <w:lang w:val="hr-HR"/>
        </w:rPr>
        <w:t>prehrane koj</w:t>
      </w:r>
      <w:r>
        <w:rPr>
          <w:rFonts w:ascii="Arial" w:hAnsi="Arial" w:cs="Arial"/>
          <w:bCs/>
          <w:sz w:val="24"/>
          <w:szCs w:val="24"/>
          <w:lang w:val="hr-HR"/>
        </w:rPr>
        <w:t xml:space="preserve">e u novije vrijeme privlači sve </w:t>
      </w:r>
      <w:r w:rsidRPr="00A550BC">
        <w:rPr>
          <w:rFonts w:ascii="Arial" w:hAnsi="Arial" w:cs="Arial"/>
          <w:bCs/>
          <w:sz w:val="24"/>
          <w:szCs w:val="24"/>
          <w:lang w:val="hr-HR"/>
        </w:rPr>
        <w:t>veću</w:t>
      </w:r>
      <w:r>
        <w:rPr>
          <w:rFonts w:ascii="Arial" w:hAnsi="Arial" w:cs="Arial"/>
          <w:sz w:val="24"/>
          <w:szCs w:val="24"/>
        </w:rPr>
        <w:t xml:space="preserve"> </w:t>
      </w:r>
      <w:r w:rsidRPr="00A550BC">
        <w:rPr>
          <w:rFonts w:ascii="Arial" w:hAnsi="Arial" w:cs="Arial"/>
          <w:bCs/>
          <w:sz w:val="24"/>
          <w:szCs w:val="24"/>
          <w:lang w:val="hr-HR"/>
        </w:rPr>
        <w:t xml:space="preserve">pažnju. </w:t>
      </w:r>
    </w:p>
    <w:p w:rsidR="00C155FD" w:rsidRPr="00C155FD" w:rsidRDefault="00C155FD">
      <w:pPr>
        <w:rPr>
          <w:rFonts w:ascii="Arial" w:hAnsi="Arial" w:cs="Arial"/>
          <w:sz w:val="24"/>
          <w:szCs w:val="24"/>
        </w:rPr>
      </w:pPr>
      <w:r w:rsidRPr="00C155FD">
        <w:rPr>
          <w:rFonts w:ascii="Arial" w:hAnsi="Arial" w:cs="Arial" w:hint="eastAsia"/>
          <w:bCs/>
          <w:sz w:val="24"/>
          <w:szCs w:val="24"/>
          <w:lang w:val="en-US"/>
        </w:rPr>
        <w:t>Poreme</w:t>
      </w:r>
      <w:r w:rsidRPr="002C70C7">
        <w:rPr>
          <w:rFonts w:ascii="Arial" w:hAnsi="Arial" w:cs="Arial" w:hint="eastAsia"/>
          <w:bCs/>
          <w:sz w:val="24"/>
          <w:szCs w:val="24"/>
        </w:rPr>
        <w:t>ć</w:t>
      </w:r>
      <w:r w:rsidRPr="00C155FD">
        <w:rPr>
          <w:rFonts w:ascii="Arial" w:hAnsi="Arial" w:cs="Arial" w:hint="eastAsia"/>
          <w:bCs/>
          <w:sz w:val="24"/>
          <w:szCs w:val="24"/>
          <w:lang w:val="en-US"/>
        </w:rPr>
        <w:t>aj</w:t>
      </w:r>
      <w:r w:rsidRPr="002C70C7">
        <w:rPr>
          <w:rFonts w:ascii="Arial" w:hAnsi="Arial" w:cs="Arial" w:hint="eastAsia"/>
          <w:bCs/>
          <w:sz w:val="24"/>
          <w:szCs w:val="24"/>
        </w:rPr>
        <w:t xml:space="preserve"> </w:t>
      </w:r>
      <w:r w:rsidRPr="00C155FD">
        <w:rPr>
          <w:rFonts w:ascii="Arial" w:hAnsi="Arial" w:cs="Arial" w:hint="eastAsia"/>
          <w:bCs/>
          <w:sz w:val="24"/>
          <w:szCs w:val="24"/>
          <w:lang w:val="en-US"/>
        </w:rPr>
        <w:t>hranjenja</w:t>
      </w:r>
      <w:r w:rsidRPr="002C70C7">
        <w:rPr>
          <w:rFonts w:ascii="Arial" w:hAnsi="Arial" w:cs="Arial" w:hint="eastAsia"/>
          <w:bCs/>
          <w:sz w:val="24"/>
          <w:szCs w:val="24"/>
        </w:rPr>
        <w:t xml:space="preserve"> </w:t>
      </w:r>
      <w:r w:rsidRPr="00C155FD">
        <w:rPr>
          <w:rFonts w:ascii="Arial" w:hAnsi="Arial" w:cs="Arial" w:hint="eastAsia"/>
          <w:bCs/>
          <w:sz w:val="24"/>
          <w:szCs w:val="24"/>
          <w:lang w:val="en-US"/>
        </w:rPr>
        <w:t>se</w:t>
      </w:r>
      <w:r w:rsidRPr="002C70C7">
        <w:rPr>
          <w:rFonts w:ascii="Arial" w:hAnsi="Arial" w:cs="Arial" w:hint="eastAsia"/>
          <w:bCs/>
          <w:sz w:val="24"/>
          <w:szCs w:val="24"/>
        </w:rPr>
        <w:t xml:space="preserve"> </w:t>
      </w:r>
      <w:r w:rsidRPr="00C155FD">
        <w:rPr>
          <w:rFonts w:ascii="Arial" w:hAnsi="Arial" w:cs="Arial" w:hint="eastAsia"/>
          <w:bCs/>
          <w:sz w:val="24"/>
          <w:szCs w:val="24"/>
          <w:lang w:val="en-US"/>
        </w:rPr>
        <w:t>definira</w:t>
      </w:r>
      <w:r w:rsidRPr="002C70C7">
        <w:rPr>
          <w:rFonts w:ascii="Arial" w:hAnsi="Arial" w:cs="Arial" w:hint="eastAsia"/>
          <w:bCs/>
          <w:sz w:val="24"/>
          <w:szCs w:val="24"/>
        </w:rPr>
        <w:t xml:space="preserve"> </w:t>
      </w:r>
      <w:r w:rsidRPr="00C155FD">
        <w:rPr>
          <w:rFonts w:ascii="Arial" w:hAnsi="Arial" w:cs="Arial" w:hint="eastAsia"/>
          <w:bCs/>
          <w:sz w:val="24"/>
          <w:szCs w:val="24"/>
          <w:lang w:val="en-US"/>
        </w:rPr>
        <w:t>kao</w:t>
      </w:r>
      <w:r w:rsidRPr="002C70C7">
        <w:rPr>
          <w:rFonts w:ascii="Arial" w:hAnsi="Arial" w:cs="Arial" w:hint="eastAsia"/>
          <w:bCs/>
          <w:sz w:val="24"/>
          <w:szCs w:val="24"/>
        </w:rPr>
        <w:t xml:space="preserve"> </w:t>
      </w:r>
      <w:r w:rsidRPr="00C155FD">
        <w:rPr>
          <w:rFonts w:ascii="Arial" w:hAnsi="Arial" w:cs="Arial" w:hint="eastAsia"/>
          <w:bCs/>
          <w:sz w:val="24"/>
          <w:szCs w:val="24"/>
          <w:lang w:val="en-US"/>
        </w:rPr>
        <w:t>kroni</w:t>
      </w:r>
      <w:r w:rsidRPr="002C70C7">
        <w:rPr>
          <w:rFonts w:ascii="Arial" w:hAnsi="Arial" w:cs="Arial" w:hint="eastAsia"/>
          <w:bCs/>
          <w:sz w:val="24"/>
          <w:szCs w:val="24"/>
        </w:rPr>
        <w:t>č</w:t>
      </w:r>
      <w:r w:rsidRPr="00C155FD">
        <w:rPr>
          <w:rFonts w:ascii="Arial" w:hAnsi="Arial" w:cs="Arial" w:hint="eastAsia"/>
          <w:bCs/>
          <w:sz w:val="24"/>
          <w:szCs w:val="24"/>
          <w:lang w:val="en-US"/>
        </w:rPr>
        <w:t>no</w:t>
      </w:r>
      <w:r w:rsidRPr="002C70C7">
        <w:rPr>
          <w:rFonts w:ascii="Arial" w:hAnsi="Arial" w:cs="Arial" w:hint="eastAsia"/>
          <w:bCs/>
          <w:sz w:val="24"/>
          <w:szCs w:val="24"/>
        </w:rPr>
        <w:t xml:space="preserve"> </w:t>
      </w:r>
      <w:r w:rsidRPr="00C155FD">
        <w:rPr>
          <w:rFonts w:ascii="Arial" w:hAnsi="Arial" w:cs="Arial" w:hint="eastAsia"/>
          <w:bCs/>
          <w:sz w:val="24"/>
          <w:szCs w:val="24"/>
          <w:lang w:val="en-US"/>
        </w:rPr>
        <w:t>samoinicijativno</w:t>
      </w:r>
      <w:r w:rsidRPr="002C70C7">
        <w:rPr>
          <w:rFonts w:ascii="Arial" w:hAnsi="Arial" w:cs="Arial" w:hint="eastAsia"/>
          <w:bCs/>
          <w:sz w:val="24"/>
          <w:szCs w:val="24"/>
        </w:rPr>
        <w:t xml:space="preserve"> </w:t>
      </w:r>
      <w:r w:rsidRPr="00C155FD">
        <w:rPr>
          <w:rFonts w:ascii="Arial" w:hAnsi="Arial" w:cs="Arial" w:hint="eastAsia"/>
          <w:bCs/>
          <w:sz w:val="24"/>
          <w:szCs w:val="24"/>
          <w:u w:val="single"/>
          <w:lang w:val="en-US"/>
        </w:rPr>
        <w:t>izgladnjivanje</w:t>
      </w:r>
      <w:r w:rsidRPr="002C70C7">
        <w:rPr>
          <w:rFonts w:ascii="Arial" w:hAnsi="Arial" w:cs="Arial" w:hint="eastAsia"/>
          <w:bCs/>
          <w:sz w:val="24"/>
          <w:szCs w:val="24"/>
          <w:u w:val="single"/>
        </w:rPr>
        <w:t xml:space="preserve"> </w:t>
      </w:r>
      <w:r w:rsidRPr="00C155FD">
        <w:rPr>
          <w:rFonts w:ascii="Arial" w:hAnsi="Arial" w:cs="Arial" w:hint="eastAsia"/>
          <w:bCs/>
          <w:sz w:val="24"/>
          <w:szCs w:val="24"/>
          <w:u w:val="single"/>
          <w:lang w:val="en-US"/>
        </w:rPr>
        <w:t>ili</w:t>
      </w:r>
      <w:r w:rsidRPr="002C70C7">
        <w:rPr>
          <w:rFonts w:ascii="Arial" w:hAnsi="Arial" w:cs="Arial" w:hint="eastAsia"/>
          <w:bCs/>
          <w:sz w:val="24"/>
          <w:szCs w:val="24"/>
          <w:u w:val="single"/>
        </w:rPr>
        <w:t xml:space="preserve"> </w:t>
      </w:r>
      <w:r w:rsidRPr="00C155FD">
        <w:rPr>
          <w:rFonts w:ascii="Arial" w:hAnsi="Arial" w:cs="Arial" w:hint="eastAsia"/>
          <w:bCs/>
          <w:sz w:val="24"/>
          <w:szCs w:val="24"/>
          <w:u w:val="single"/>
          <w:lang w:val="en-US"/>
        </w:rPr>
        <w:t>prejedanje</w:t>
      </w:r>
    </w:p>
    <w:p w:rsidR="004C166F" w:rsidRDefault="00BB727D">
      <w:pPr>
        <w:rPr>
          <w:rFonts w:ascii="Arial" w:hAnsi="Arial" w:cs="Arial"/>
          <w:sz w:val="24"/>
          <w:szCs w:val="24"/>
        </w:rPr>
      </w:pPr>
      <w:r w:rsidRPr="00BB727D">
        <w:rPr>
          <w:rFonts w:ascii="Arial" w:hAnsi="Arial" w:cs="Arial"/>
          <w:sz w:val="24"/>
          <w:szCs w:val="24"/>
        </w:rPr>
        <w:t>Pravilna i zdrava ishrana postala je jedan od najvažnijih problema savremenog čov</w:t>
      </w:r>
      <w:r>
        <w:rPr>
          <w:rFonts w:ascii="Arial" w:hAnsi="Arial" w:cs="Arial"/>
          <w:sz w:val="24"/>
          <w:szCs w:val="24"/>
        </w:rPr>
        <w:t>j</w:t>
      </w:r>
      <w:r w:rsidRPr="00BB727D">
        <w:rPr>
          <w:rFonts w:ascii="Arial" w:hAnsi="Arial" w:cs="Arial"/>
          <w:sz w:val="24"/>
          <w:szCs w:val="24"/>
        </w:rPr>
        <w:t>eka. Čov</w:t>
      </w:r>
      <w:r>
        <w:rPr>
          <w:rFonts w:ascii="Arial" w:hAnsi="Arial" w:cs="Arial"/>
          <w:sz w:val="24"/>
          <w:szCs w:val="24"/>
        </w:rPr>
        <w:t>j</w:t>
      </w:r>
      <w:r w:rsidRPr="00BB727D">
        <w:rPr>
          <w:rFonts w:ascii="Arial" w:hAnsi="Arial" w:cs="Arial"/>
          <w:sz w:val="24"/>
          <w:szCs w:val="24"/>
        </w:rPr>
        <w:t>ekovo zdravlje, kreativnost, efikasnost i raspoloženje direktno su uslovljeni načinom ishrane koji svakodnevno prim</w:t>
      </w:r>
      <w:r>
        <w:rPr>
          <w:rFonts w:ascii="Arial" w:hAnsi="Arial" w:cs="Arial"/>
          <w:sz w:val="24"/>
          <w:szCs w:val="24"/>
        </w:rPr>
        <w:t>j</w:t>
      </w:r>
      <w:r w:rsidRPr="00BB727D">
        <w:rPr>
          <w:rFonts w:ascii="Arial" w:hAnsi="Arial" w:cs="Arial"/>
          <w:sz w:val="24"/>
          <w:szCs w:val="24"/>
        </w:rPr>
        <w:t xml:space="preserve">enjuje. Pravilna i zdrava ishrana pomaže pojedincu da se lakše suoči sa životnim teškoćama i da se zaštiti od mnogobrojnih fizičkih i psihičkih </w:t>
      </w:r>
      <w:r>
        <w:rPr>
          <w:rFonts w:ascii="Arial" w:hAnsi="Arial" w:cs="Arial"/>
          <w:sz w:val="24"/>
          <w:szCs w:val="24"/>
        </w:rPr>
        <w:t>bolesti</w:t>
      </w:r>
      <w:r w:rsidRPr="00BB727D">
        <w:rPr>
          <w:rFonts w:ascii="Arial" w:hAnsi="Arial" w:cs="Arial"/>
          <w:sz w:val="24"/>
          <w:szCs w:val="24"/>
        </w:rPr>
        <w:t>. Zdrava ishrana u porodici omogućava mnogo pravilniji fizički i duhovni razvoj d</w:t>
      </w:r>
      <w:r>
        <w:rPr>
          <w:rFonts w:ascii="Arial" w:hAnsi="Arial" w:cs="Arial"/>
          <w:sz w:val="24"/>
          <w:szCs w:val="24"/>
        </w:rPr>
        <w:t>j</w:t>
      </w:r>
      <w:r w:rsidRPr="00BB727D">
        <w:rPr>
          <w:rFonts w:ascii="Arial" w:hAnsi="Arial" w:cs="Arial"/>
          <w:sz w:val="24"/>
          <w:szCs w:val="24"/>
        </w:rPr>
        <w:t>ece i više radosti i ljubavi u medjusobnoj komunikaciji i zajedničkom životu.</w:t>
      </w:r>
      <w:r w:rsidR="004C166F" w:rsidRPr="004C166F">
        <w:rPr>
          <w:rFonts w:ascii="Arial" w:hAnsi="Arial" w:cs="Arial"/>
          <w:sz w:val="24"/>
          <w:szCs w:val="24"/>
        </w:rPr>
        <w:t xml:space="preserve">Da bi čovjek ostao zdrav, potrebno mu je oko 40 različitih tvari. U to su uključeni vitamini, minerali, bjelančevine, ugljikohidrati, masnoće i voda. </w:t>
      </w:r>
    </w:p>
    <w:p w:rsidR="004C166F" w:rsidRDefault="004C166F">
      <w:pPr>
        <w:rPr>
          <w:rFonts w:ascii="Arial" w:hAnsi="Arial" w:cs="Arial"/>
          <w:sz w:val="24"/>
          <w:szCs w:val="24"/>
        </w:rPr>
      </w:pPr>
      <w:r w:rsidRPr="004C166F">
        <w:rPr>
          <w:rFonts w:ascii="Arial" w:hAnsi="Arial" w:cs="Arial"/>
          <w:sz w:val="24"/>
          <w:szCs w:val="24"/>
        </w:rPr>
        <w:t>Sve su te tvari u hrani koju jedete. Niti jedan tip hrane, međutim, ne sadrži sve osnovne važne tvari koje su potrebne vašemu tijelu. Stoga treba jesti raznoliku hranu kako bi se osigurala odgovarajuća ishran</w:t>
      </w:r>
      <w:r>
        <w:rPr>
          <w:rFonts w:ascii="Arial" w:hAnsi="Arial" w:cs="Arial"/>
          <w:sz w:val="24"/>
          <w:szCs w:val="24"/>
        </w:rPr>
        <w:t>a.</w:t>
      </w:r>
    </w:p>
    <w:p w:rsidR="00FA440B" w:rsidRDefault="00A550BC" w:rsidP="00FA440B">
      <w:pPr>
        <w:pStyle w:val="NormalWeb"/>
        <w:numPr>
          <w:ilvl w:val="1"/>
          <w:numId w:val="28"/>
        </w:numPr>
        <w:rPr>
          <w:rFonts w:ascii="Arial" w:hAnsi="Arial" w:cs="Arial"/>
          <w:bCs/>
          <w:iCs/>
          <w:lang w:val="hr-HR"/>
        </w:rPr>
      </w:pPr>
      <w:r w:rsidRPr="00A550BC">
        <w:rPr>
          <w:rFonts w:ascii="Arial" w:hAnsi="Arial" w:cs="Arial"/>
          <w:bCs/>
          <w:iCs/>
          <w:lang w:val="hr-HR"/>
        </w:rPr>
        <w:t>POREMEĆAJ HRANJENJA</w:t>
      </w:r>
      <w:r>
        <w:rPr>
          <w:rFonts w:ascii="Arial" w:hAnsi="Arial" w:cs="Arial"/>
          <w:bCs/>
          <w:iCs/>
          <w:lang w:val="hr-HR"/>
        </w:rPr>
        <w:t xml:space="preserve"> </w:t>
      </w:r>
    </w:p>
    <w:p w:rsidR="004C166F" w:rsidRPr="00FA440B" w:rsidRDefault="00A550BC" w:rsidP="00FA440B">
      <w:pPr>
        <w:pStyle w:val="NormalWeb"/>
        <w:rPr>
          <w:rFonts w:ascii="Arial" w:hAnsi="Arial" w:cs="Arial"/>
          <w:bCs/>
          <w:iCs/>
          <w:lang w:val="hr-HR"/>
        </w:rPr>
      </w:pPr>
      <w:r w:rsidRPr="00A550BC">
        <w:rPr>
          <w:rFonts w:ascii="Arial" w:hAnsi="Arial" w:cs="Arial"/>
          <w:bCs/>
          <w:iCs/>
          <w:lang w:val="hr-HR"/>
        </w:rPr>
        <w:t>O</w:t>
      </w:r>
      <w:r w:rsidRPr="00A550BC">
        <w:rPr>
          <w:rFonts w:ascii="Arial" w:hAnsi="Arial" w:cs="Arial"/>
          <w:bCs/>
          <w:iCs/>
          <w:lang w:val="en-US"/>
        </w:rPr>
        <w:t>bično je rezultat iskrivljene percepcije vlastitog tijela</w:t>
      </w:r>
      <w:r w:rsidR="00927108">
        <w:rPr>
          <w:rFonts w:ascii="Arial" w:hAnsi="Arial" w:cs="Arial"/>
          <w:bCs/>
          <w:iCs/>
          <w:lang w:val="en-US"/>
        </w:rPr>
        <w:t>.</w:t>
      </w:r>
    </w:p>
    <w:p w:rsidR="00C155FD" w:rsidRDefault="00A550BC">
      <w:pPr>
        <w:rPr>
          <w:rFonts w:ascii="Arial" w:hAnsi="Arial" w:cs="Arial"/>
          <w:sz w:val="24"/>
          <w:szCs w:val="24"/>
        </w:rPr>
      </w:pPr>
      <w:r w:rsidRPr="00A550BC">
        <w:rPr>
          <w:rFonts w:ascii="Arial" w:hAnsi="Arial" w:cs="Arial"/>
          <w:noProof/>
          <w:sz w:val="24"/>
          <w:szCs w:val="24"/>
          <w:lang w:val="en-US"/>
        </w:rPr>
        <w:lastRenderedPageBreak/>
        <w:drawing>
          <wp:inline distT="0" distB="0" distL="0" distR="0">
            <wp:extent cx="3028950" cy="3209925"/>
            <wp:effectExtent l="133350" t="95250" r="114300" b="66675"/>
            <wp:docPr id="1" name="Picture 1" descr="E:\Abanorex.gif"/>
            <wp:cNvGraphicFramePr/>
            <a:graphic xmlns:a="http://schemas.openxmlformats.org/drawingml/2006/main">
              <a:graphicData uri="http://schemas.openxmlformats.org/drawingml/2006/picture">
                <pic:pic xmlns:pic="http://schemas.openxmlformats.org/drawingml/2006/picture">
                  <pic:nvPicPr>
                    <pic:cNvPr id="72709" name="Picture 5" descr="E:\Abanorex.gif"/>
                    <pic:cNvPicPr>
                      <a:picLocks noGrp="1" noChangeAspect="1" noChangeArrowheads="1"/>
                    </pic:cNvPicPr>
                  </pic:nvPicPr>
                  <pic:blipFill>
                    <a:blip r:embed="rId8" cstate="print"/>
                    <a:srcRect t="12542" b="12542"/>
                    <a:stretch>
                      <a:fillRect/>
                    </a:stretch>
                  </pic:blipFill>
                  <pic:spPr bwMode="auto">
                    <a:xfrm>
                      <a:off x="0" y="0"/>
                      <a:ext cx="3028540" cy="3209490"/>
                    </a:xfrm>
                    <a:prstGeom prst="rect">
                      <a:avLst/>
                    </a:prstGeom>
                    <a:noFill/>
                    <a:ln w="107950">
                      <a:solidFill>
                        <a:srgbClr val="FFFFFF"/>
                      </a:solidFill>
                      <a:miter lim="800000"/>
                      <a:headEnd/>
                      <a:tailEnd/>
                    </a:ln>
                    <a:effectLst>
                      <a:outerShdw blurRad="44450" dist="3810" dir="5400000" algn="tl" rotWithShape="0">
                        <a:srgbClr val="000000">
                          <a:alpha val="60000"/>
                        </a:srgbClr>
                      </a:outerShdw>
                    </a:effectLst>
                    <a:scene3d>
                      <a:camera prst="orthographicFront"/>
                      <a:lightRig rig="threePt" dir="t"/>
                    </a:scene3d>
                    <a:sp3d contourW="3810">
                      <a:contourClr>
                        <a:srgbClr val="969696"/>
                      </a:contourClr>
                    </a:sp3d>
                  </pic:spPr>
                </pic:pic>
              </a:graphicData>
            </a:graphic>
          </wp:inline>
        </w:drawing>
      </w:r>
    </w:p>
    <w:p w:rsidR="004C166F" w:rsidRPr="00C155FD" w:rsidRDefault="004C166F">
      <w:pPr>
        <w:rPr>
          <w:rFonts w:ascii="Arial" w:hAnsi="Arial" w:cs="Arial"/>
          <w:sz w:val="24"/>
          <w:szCs w:val="24"/>
        </w:rPr>
      </w:pPr>
      <w:r w:rsidRPr="004C166F">
        <w:rPr>
          <w:rFonts w:cs="Arial"/>
          <w:b/>
          <w:sz w:val="36"/>
          <w:szCs w:val="36"/>
        </w:rPr>
        <w:t>2.Dosadasnja istrazivanja</w:t>
      </w:r>
    </w:p>
    <w:p w:rsidR="00332E97" w:rsidRPr="00332E97" w:rsidRDefault="00332E97" w:rsidP="00332E97">
      <w:pPr>
        <w:pStyle w:val="NormalWeb"/>
        <w:rPr>
          <w:rFonts w:ascii="Arial" w:hAnsi="Arial" w:cs="Arial"/>
        </w:rPr>
      </w:pPr>
      <w:r w:rsidRPr="00332E97">
        <w:rPr>
          <w:rFonts w:ascii="Arial" w:hAnsi="Arial" w:cs="Arial"/>
        </w:rPr>
        <w:t>Žene koje boluju od anoreksije češće neplanirano zatrudne i češće se odlučuju na pobačaj nego žene koje nemaju anoreksiju. Pokazalo je to istraživanje koje su znanstvenici s američkoga Sveučilišta u Sjevernoj Karolini proveli u suradnji s norveškim kolegama, analizirajući podatke o 62.000 žena koje su sudjelovale u velikoj norveškoj studiji o zdravlju majki i djece.</w:t>
      </w:r>
    </w:p>
    <w:p w:rsidR="00332E97" w:rsidRDefault="00332E97" w:rsidP="00332E97">
      <w:pPr>
        <w:pStyle w:val="NormalWeb"/>
        <w:rPr>
          <w:rFonts w:ascii="Arial" w:hAnsi="Arial" w:cs="Arial"/>
        </w:rPr>
      </w:pPr>
      <w:r w:rsidRPr="00332E97">
        <w:rPr>
          <w:rFonts w:ascii="Arial" w:hAnsi="Arial" w:cs="Arial"/>
        </w:rPr>
        <w:t xml:space="preserve">Analiza je pokazala da anoreksičarke zatrudne u znatno mlađoj dobi nego žene koje nemaju anorexiu nervosu. U čak 30 posto više slučajeva anoreksičarke imaju neplaniranu trudnoću, a gotovo dvostruko više njih odlučuje se na pobačaj nego žene koje nemaju anoreksiju. </w:t>
      </w:r>
    </w:p>
    <w:p w:rsidR="00332E97" w:rsidRPr="00332E97" w:rsidRDefault="00332E97" w:rsidP="00332E97">
      <w:pPr>
        <w:pStyle w:val="NormalWeb"/>
        <w:rPr>
          <w:rFonts w:ascii="Arial" w:hAnsi="Arial" w:cs="Arial"/>
        </w:rPr>
      </w:pPr>
      <w:r w:rsidRPr="00332E97">
        <w:rPr>
          <w:rFonts w:ascii="Arial" w:hAnsi="Arial" w:cs="Arial"/>
        </w:rPr>
        <w:t>Dio problema svakako je u pogrešnom vjerovanju da žene koje boluju od anoreksije ne mogu zatrudnjeti zato što imaju neredovitu mjesečnicu ili je uopće nemaju, objasnila je voditeljica studije dr. Cynthia M. Bulik u časopisu Obstetrics &amp; Gynecology.</w:t>
      </w:r>
    </w:p>
    <w:p w:rsidR="00332E97" w:rsidRDefault="00332E97" w:rsidP="00332E97">
      <w:pPr>
        <w:pStyle w:val="NormalWeb"/>
        <w:rPr>
          <w:rFonts w:ascii="Arial" w:hAnsi="Arial" w:cs="Arial"/>
        </w:rPr>
      </w:pPr>
      <w:r w:rsidRPr="00332E97">
        <w:rPr>
          <w:rFonts w:ascii="Arial" w:hAnsi="Arial" w:cs="Arial"/>
        </w:rPr>
        <w:t>Anoreksija nije dobra kontracepcija, pa u liječenju pacijentica treba voditi računa o tome, upozorava američka znanstvenica.</w:t>
      </w:r>
    </w:p>
    <w:p w:rsidR="00C155FD" w:rsidRDefault="00C155FD" w:rsidP="00332E97">
      <w:pPr>
        <w:pStyle w:val="NormalWeb"/>
        <w:rPr>
          <w:rFonts w:ascii="Arial" w:hAnsi="Arial" w:cs="Arial"/>
        </w:rPr>
      </w:pPr>
    </w:p>
    <w:p w:rsidR="00C155FD" w:rsidRDefault="00C155FD" w:rsidP="00332E97">
      <w:pPr>
        <w:pStyle w:val="NormalWeb"/>
        <w:rPr>
          <w:rFonts w:ascii="Arial" w:hAnsi="Arial" w:cs="Arial"/>
        </w:rPr>
      </w:pPr>
      <w:r w:rsidRPr="00C155FD">
        <w:rPr>
          <w:rFonts w:ascii="Arial" w:hAnsi="Arial" w:cs="Arial"/>
        </w:rPr>
        <w:t xml:space="preserve">Naucna istrazivanja o anoreksiji (nervoza ili poremecaj u ishrani) pokazuju: moze da izazove ostecenje oka (tezeg oblika i do potpunog slepila). </w:t>
      </w:r>
      <w:r w:rsidRPr="00C155FD">
        <w:rPr>
          <w:rFonts w:ascii="Arial" w:hAnsi="Arial" w:cs="Arial"/>
        </w:rPr>
        <w:br/>
      </w:r>
    </w:p>
    <w:p w:rsidR="00C155FD" w:rsidRDefault="00C155FD" w:rsidP="00332E97">
      <w:pPr>
        <w:pStyle w:val="NormalWeb"/>
        <w:rPr>
          <w:rFonts w:ascii="Arial" w:hAnsi="Arial" w:cs="Arial"/>
        </w:rPr>
      </w:pPr>
      <w:r w:rsidRPr="00C155FD">
        <w:rPr>
          <w:rFonts w:ascii="Arial" w:hAnsi="Arial" w:cs="Arial"/>
        </w:rPr>
        <w:lastRenderedPageBreak/>
        <w:t xml:space="preserve">Inace, od ovog poremecaja pati tri posto zena (u razvijenim zemljama) mada je u porastu i medju muskarcima, dok je ucestala (treci hronicni poremecaj) medju tinejdzerkama (svaka deseta umre). </w:t>
      </w:r>
    </w:p>
    <w:p w:rsidR="00C155FD" w:rsidRDefault="00C155FD" w:rsidP="00332E97">
      <w:pPr>
        <w:pStyle w:val="NormalWeb"/>
        <w:rPr>
          <w:rFonts w:ascii="Arial" w:hAnsi="Arial" w:cs="Arial"/>
        </w:rPr>
      </w:pPr>
      <w:r w:rsidRPr="00C155FD">
        <w:rPr>
          <w:rFonts w:ascii="Arial" w:hAnsi="Arial" w:cs="Arial"/>
        </w:rPr>
        <w:t xml:space="preserve">Prilikom istrazivanja vrsena je analiza zute mrlje (tj. makule - nalazi se u malom arealu mreznice, blizu pozadine oka) i kod zdravih i anoreksicnih (od 28 god. zene). Rezultati su: makula je tanja i aktivnost oka smanjena kod anoreksicnih u odnosu na zdrave. </w:t>
      </w:r>
    </w:p>
    <w:p w:rsidR="00C155FD" w:rsidRPr="00C155FD" w:rsidRDefault="00C155FD" w:rsidP="00332E97">
      <w:pPr>
        <w:pStyle w:val="NormalWeb"/>
        <w:rPr>
          <w:rFonts w:ascii="Arial" w:hAnsi="Arial" w:cs="Arial"/>
        </w:rPr>
      </w:pPr>
      <w:r w:rsidRPr="00C155FD">
        <w:rPr>
          <w:rFonts w:ascii="Arial" w:hAnsi="Arial" w:cs="Arial"/>
        </w:rPr>
        <w:t>Nije jos sasvim poznato: da li je manja aktivnost neurotransmitera pocetna faza progresivne slepoce i da li se sve normalizuje kada se anoreksicne osobe izlece</w:t>
      </w:r>
    </w:p>
    <w:p w:rsidR="00332E97" w:rsidRDefault="00332E97" w:rsidP="00332E97">
      <w:pPr>
        <w:pStyle w:val="NormalWeb"/>
        <w:rPr>
          <w:rFonts w:ascii="Arial" w:hAnsi="Arial" w:cs="Arial"/>
        </w:rPr>
      </w:pPr>
    </w:p>
    <w:p w:rsidR="00332E97" w:rsidRDefault="00332E97" w:rsidP="00332E97">
      <w:pPr>
        <w:pStyle w:val="NormalWeb"/>
        <w:rPr>
          <w:rFonts w:ascii="Arial" w:hAnsi="Arial" w:cs="Arial"/>
        </w:rPr>
      </w:pPr>
    </w:p>
    <w:p w:rsidR="00332E97" w:rsidRDefault="00332E97" w:rsidP="00332E97">
      <w:pPr>
        <w:pStyle w:val="NormalWeb"/>
        <w:rPr>
          <w:rFonts w:ascii="Arial" w:hAnsi="Arial" w:cs="Arial"/>
        </w:rPr>
      </w:pPr>
    </w:p>
    <w:p w:rsidR="00332E97" w:rsidRDefault="00332E97" w:rsidP="00332E97">
      <w:pPr>
        <w:pStyle w:val="NormalWeb"/>
        <w:rPr>
          <w:rFonts w:ascii="Arial" w:hAnsi="Arial" w:cs="Arial"/>
        </w:rPr>
      </w:pPr>
    </w:p>
    <w:p w:rsidR="00332E97" w:rsidRDefault="00332E97" w:rsidP="00332E97">
      <w:pPr>
        <w:pStyle w:val="NormalWeb"/>
        <w:rPr>
          <w:rFonts w:ascii="Arial" w:hAnsi="Arial" w:cs="Arial"/>
        </w:rPr>
      </w:pPr>
    </w:p>
    <w:p w:rsidR="00332E97" w:rsidRDefault="00DE79D5" w:rsidP="00332E97">
      <w:pPr>
        <w:pStyle w:val="NormalWeb"/>
        <w:rPr>
          <w:rFonts w:asciiTheme="minorHAnsi" w:hAnsiTheme="minorHAnsi" w:cs="Arial"/>
          <w:b/>
          <w:sz w:val="36"/>
          <w:szCs w:val="36"/>
        </w:rPr>
      </w:pPr>
      <w:r>
        <w:rPr>
          <w:rFonts w:asciiTheme="minorHAnsi" w:hAnsiTheme="minorHAnsi" w:cs="Arial"/>
          <w:b/>
          <w:sz w:val="36"/>
          <w:szCs w:val="36"/>
        </w:rPr>
        <w:t>3.Predmet i problem rada</w:t>
      </w:r>
    </w:p>
    <w:p w:rsidR="00DE79D5" w:rsidRDefault="00DE79D5" w:rsidP="00332E97">
      <w:pPr>
        <w:pStyle w:val="NormalWeb"/>
        <w:rPr>
          <w:rFonts w:asciiTheme="minorHAnsi" w:hAnsiTheme="minorHAnsi" w:cs="Arial"/>
          <w:b/>
          <w:sz w:val="36"/>
          <w:szCs w:val="36"/>
        </w:rPr>
      </w:pPr>
      <w:r>
        <w:rPr>
          <w:rFonts w:asciiTheme="minorHAnsi" w:hAnsiTheme="minorHAnsi" w:cs="Arial"/>
          <w:b/>
          <w:sz w:val="36"/>
          <w:szCs w:val="36"/>
        </w:rPr>
        <w:t>3.1-Predmet rada</w:t>
      </w:r>
    </w:p>
    <w:p w:rsidR="00DE79D5" w:rsidRDefault="00DE79D5" w:rsidP="00332E97">
      <w:pPr>
        <w:pStyle w:val="NormalWeb"/>
        <w:rPr>
          <w:rFonts w:ascii="Arial" w:hAnsi="Arial" w:cs="Arial"/>
        </w:rPr>
      </w:pPr>
      <w:r w:rsidRPr="00DE79D5">
        <w:rPr>
          <w:rFonts w:ascii="Arial" w:hAnsi="Arial" w:cs="Arial"/>
          <w:b/>
          <w:bCs/>
        </w:rPr>
        <w:t>Anoreksija</w:t>
      </w:r>
      <w:r w:rsidRPr="00DE79D5">
        <w:rPr>
          <w:rFonts w:ascii="Arial" w:hAnsi="Arial" w:cs="Arial"/>
        </w:rPr>
        <w:t xml:space="preserve"> je težak gubitak apetita čiji su razlozi emocionalne prirode. Anorexia nervosa je poremećaj jedenja u središtu kojeg se nalazi preplavljujući strah od debljanja. </w:t>
      </w:r>
    </w:p>
    <w:p w:rsidR="00DE79D5" w:rsidRDefault="00DE79D5" w:rsidP="00332E97">
      <w:pPr>
        <w:pStyle w:val="NormalWeb"/>
        <w:rPr>
          <w:rFonts w:ascii="Arial" w:hAnsi="Arial" w:cs="Arial"/>
        </w:rPr>
      </w:pPr>
      <w:r w:rsidRPr="00DE79D5">
        <w:rPr>
          <w:rFonts w:ascii="Arial" w:hAnsi="Arial" w:cs="Arial"/>
        </w:rPr>
        <w:t>Anoreksija ne nastaje zbog gubitka apetita već je riječ o borbi protiv gladi zbog stalno prisutnog i potpuno nerazumnog straha od debljanja koji ne popušta ni onda kad je mršavost dostigla takve razmjere da je ugrožen život bolesnika/ce. Iako je u središtu bolesti hrana, anoreksija je bolest uma.</w:t>
      </w:r>
    </w:p>
    <w:p w:rsidR="00DE79D5" w:rsidRDefault="00DE79D5" w:rsidP="00332E97">
      <w:pPr>
        <w:pStyle w:val="NormalWeb"/>
        <w:rPr>
          <w:rFonts w:ascii="Arial" w:hAnsi="Arial" w:cs="Arial"/>
        </w:rPr>
      </w:pPr>
      <w:r w:rsidRPr="00DE79D5">
        <w:rPr>
          <w:rFonts w:ascii="Arial" w:hAnsi="Arial" w:cs="Arial"/>
        </w:rPr>
        <w:t xml:space="preserve"> Često započinje relativno prirodnom željom za gubitkom nekoliko kilograma. No budući da dijete samo privremeno ublažavaju psihološke probleme koji se nalaze u pozadini, bez njih uskoro nemogući unos hrane se postupno svodi na najmanju moguću mjeru čime gube od 15 do 60% normalne tjelesne težine sve dok se jelo posve ne ukine. </w:t>
      </w:r>
    </w:p>
    <w:p w:rsidR="00DE79D5" w:rsidRDefault="00DE79D5" w:rsidP="00332E97">
      <w:pPr>
        <w:pStyle w:val="NormalWeb"/>
        <w:rPr>
          <w:rFonts w:ascii="Arial" w:hAnsi="Arial" w:cs="Arial"/>
        </w:rPr>
      </w:pPr>
      <w:r w:rsidRPr="00DE79D5">
        <w:rPr>
          <w:rFonts w:ascii="Arial" w:hAnsi="Arial" w:cs="Arial"/>
        </w:rPr>
        <w:t xml:space="preserve">Oboljela osoba postaje opsjednuta slikom svog tijela i često doživljava sebe debelom iako je istina suprotna. Paradoks je da ona od priprave i konzumiranja hrane pravi obred. Oko polovice svih anoreksičara u nekom trenutku počne patiti od bulimije. </w:t>
      </w:r>
    </w:p>
    <w:p w:rsidR="00DE79D5" w:rsidRDefault="00DE79D5" w:rsidP="00332E97">
      <w:pPr>
        <w:pStyle w:val="NormalWeb"/>
        <w:rPr>
          <w:rFonts w:ascii="Arial" w:hAnsi="Arial" w:cs="Arial"/>
        </w:rPr>
      </w:pPr>
      <w:r w:rsidRPr="00DE79D5">
        <w:rPr>
          <w:rFonts w:ascii="Arial" w:hAnsi="Arial" w:cs="Arial"/>
        </w:rPr>
        <w:t xml:space="preserve">Anoreksičari obično dolaze iz obitelji koje imaju visoke zahtjeve glede njihovih dostignuća i često traže savršenstvo, služeći se prisilom u mnogim vidovima života, osobito školi. </w:t>
      </w:r>
    </w:p>
    <w:p w:rsidR="00DE79D5" w:rsidRDefault="00DE79D5" w:rsidP="00332E97">
      <w:pPr>
        <w:pStyle w:val="NormalWeb"/>
        <w:rPr>
          <w:rFonts w:ascii="Arial" w:hAnsi="Arial" w:cs="Arial"/>
        </w:rPr>
      </w:pPr>
      <w:r w:rsidRPr="00DE79D5">
        <w:rPr>
          <w:rFonts w:ascii="Arial" w:hAnsi="Arial" w:cs="Arial"/>
        </w:rPr>
        <w:lastRenderedPageBreak/>
        <w:t>Poricanje često prati njihovu izrazitu usredotočenost na to da ostanu mršavi; anoreksičari u pravilu neće htjeti priznati da nešto nije u redu, pa na izraze zabrinutosti drugih reagiraju ljutito ili obrambeno.</w:t>
      </w:r>
    </w:p>
    <w:p w:rsidR="002560FB" w:rsidRPr="002C70C7" w:rsidRDefault="00BC4CC0" w:rsidP="00A550BC">
      <w:pPr>
        <w:pStyle w:val="NormalWeb"/>
        <w:rPr>
          <w:rFonts w:ascii="Arial" w:hAnsi="Arial" w:cs="Arial"/>
        </w:rPr>
      </w:pPr>
      <w:r w:rsidRPr="00A550BC">
        <w:rPr>
          <w:rFonts w:ascii="Arial" w:hAnsi="Arial" w:cs="Arial"/>
          <w:lang w:val="hr-HR"/>
        </w:rPr>
        <w:t>Donedavno je anoreksija bila rezervirana samo za žene no danas je sve češća kod grupe muškaraca koji sebe nazivaju metroseksualcima.</w:t>
      </w:r>
      <w:r w:rsidRPr="002C70C7">
        <w:rPr>
          <w:rFonts w:ascii="Arial" w:hAnsi="Arial" w:cs="Arial"/>
        </w:rPr>
        <w:t xml:space="preserve"> </w:t>
      </w:r>
    </w:p>
    <w:p w:rsidR="00A550BC" w:rsidRDefault="00A550BC" w:rsidP="00A550BC">
      <w:pPr>
        <w:pStyle w:val="NormalWeb"/>
        <w:rPr>
          <w:rFonts w:ascii="Arial" w:hAnsi="Arial" w:cs="Arial"/>
          <w:lang w:val="en-US"/>
        </w:rPr>
      </w:pPr>
      <w:r>
        <w:rPr>
          <w:rFonts w:ascii="Arial" w:hAnsi="Arial" w:cs="Arial"/>
          <w:lang w:val="en-US"/>
        </w:rPr>
        <w:t>Anoreksija zapazena kod mladica se naziva MANOREKSIJA.</w:t>
      </w:r>
    </w:p>
    <w:p w:rsidR="00477D74" w:rsidRDefault="00477D74" w:rsidP="00A550BC">
      <w:pPr>
        <w:pStyle w:val="NormalWeb"/>
        <w:rPr>
          <w:rFonts w:ascii="Arial" w:hAnsi="Arial" w:cs="Arial"/>
        </w:rPr>
      </w:pPr>
      <w:r>
        <w:rPr>
          <w:rFonts w:ascii="Arial" w:hAnsi="Arial" w:cs="Arial"/>
        </w:rPr>
        <w:t>N</w:t>
      </w:r>
      <w:r w:rsidR="00A550BC" w:rsidRPr="00A550BC">
        <w:rPr>
          <w:rFonts w:ascii="Arial" w:hAnsi="Arial" w:cs="Arial"/>
        </w:rPr>
        <w:t xml:space="preserve">eka istraživanja ukazuju na to da geni mogu donekle predodrediti anoreksiju, većina istraživača vjeruje da su ključni psihološki čimbenici. </w:t>
      </w:r>
    </w:p>
    <w:p w:rsidR="00477D74" w:rsidRDefault="00A550BC" w:rsidP="00A550BC">
      <w:pPr>
        <w:pStyle w:val="NormalWeb"/>
        <w:rPr>
          <w:rFonts w:ascii="Arial" w:hAnsi="Arial" w:cs="Arial"/>
        </w:rPr>
      </w:pPr>
      <w:r w:rsidRPr="00A550BC">
        <w:rPr>
          <w:rFonts w:ascii="Arial" w:hAnsi="Arial" w:cs="Arial"/>
        </w:rPr>
        <w:t xml:space="preserve">Anoreksičari imaju nisku razinu samopoštovanja i osjećaju se nedostojnima ljubavi. </w:t>
      </w:r>
    </w:p>
    <w:p w:rsidR="00477D74" w:rsidRDefault="00A550BC" w:rsidP="00A550BC">
      <w:pPr>
        <w:pStyle w:val="NormalWeb"/>
        <w:rPr>
          <w:rFonts w:ascii="Arial" w:hAnsi="Arial" w:cs="Arial"/>
        </w:rPr>
      </w:pPr>
      <w:r w:rsidRPr="00A550BC">
        <w:rPr>
          <w:rFonts w:ascii="Arial" w:hAnsi="Arial" w:cs="Arial"/>
        </w:rPr>
        <w:t xml:space="preserve">U adolestenciji takve osjećaje mogu pogoršati </w:t>
      </w:r>
      <w:r w:rsidRPr="00477D74">
        <w:rPr>
          <w:rFonts w:ascii="Arial" w:hAnsi="Arial" w:cs="Arial"/>
        </w:rPr>
        <w:t>hormonalne</w:t>
      </w:r>
      <w:r w:rsidRPr="00A550BC">
        <w:rPr>
          <w:rFonts w:ascii="Arial" w:hAnsi="Arial" w:cs="Arial"/>
        </w:rPr>
        <w:t xml:space="preserve"> promjene, kulturološke poruke koje veličaju mršavost te pritisci ili napetost unutar obitelji. </w:t>
      </w:r>
    </w:p>
    <w:p w:rsidR="00477D74" w:rsidRDefault="00477D74" w:rsidP="00A550BC">
      <w:pPr>
        <w:pStyle w:val="NormalWeb"/>
        <w:rPr>
          <w:rFonts w:ascii="Arial" w:hAnsi="Arial" w:cs="Arial"/>
        </w:rPr>
      </w:pPr>
    </w:p>
    <w:p w:rsidR="00477D74" w:rsidRDefault="00477D74" w:rsidP="00A550BC">
      <w:pPr>
        <w:pStyle w:val="NormalWeb"/>
        <w:rPr>
          <w:rFonts w:ascii="Arial" w:hAnsi="Arial" w:cs="Arial"/>
        </w:rPr>
      </w:pPr>
    </w:p>
    <w:p w:rsidR="00A550BC" w:rsidRPr="00A550BC" w:rsidRDefault="00A550BC" w:rsidP="00A550BC">
      <w:pPr>
        <w:pStyle w:val="NormalWeb"/>
        <w:rPr>
          <w:rFonts w:ascii="Arial" w:hAnsi="Arial" w:cs="Arial"/>
        </w:rPr>
      </w:pPr>
      <w:r w:rsidRPr="00A550BC">
        <w:rPr>
          <w:rFonts w:ascii="Arial" w:hAnsi="Arial" w:cs="Arial"/>
        </w:rPr>
        <w:t>Krajnost gladovanja može biti način na koji anoreksičar pokušava upravljati svojim životom - ne samo oblikujući svoj izgled nego i osporavajući sazrijevanje i svoj spolni razvoj.</w:t>
      </w:r>
    </w:p>
    <w:p w:rsidR="00A550BC" w:rsidRPr="00A550BC" w:rsidRDefault="00A550BC" w:rsidP="00A550BC">
      <w:pPr>
        <w:numPr>
          <w:ilvl w:val="0"/>
          <w:numId w:val="4"/>
        </w:numPr>
        <w:spacing w:before="100" w:beforeAutospacing="1" w:after="100" w:afterAutospacing="1" w:line="240" w:lineRule="auto"/>
        <w:rPr>
          <w:rFonts w:ascii="Arial" w:hAnsi="Arial" w:cs="Arial"/>
          <w:sz w:val="24"/>
          <w:szCs w:val="24"/>
        </w:rPr>
      </w:pPr>
      <w:r w:rsidRPr="00A550BC">
        <w:rPr>
          <w:rFonts w:ascii="Arial" w:hAnsi="Arial" w:cs="Arial"/>
          <w:sz w:val="24"/>
          <w:szCs w:val="24"/>
        </w:rPr>
        <w:t>Javlja se između 12. i 25. godine</w:t>
      </w:r>
    </w:p>
    <w:p w:rsidR="00A550BC" w:rsidRPr="00A550BC" w:rsidRDefault="00A550BC" w:rsidP="00A550BC">
      <w:pPr>
        <w:numPr>
          <w:ilvl w:val="0"/>
          <w:numId w:val="4"/>
        </w:numPr>
        <w:spacing w:before="100" w:beforeAutospacing="1" w:after="100" w:afterAutospacing="1" w:line="240" w:lineRule="auto"/>
        <w:rPr>
          <w:rFonts w:ascii="Arial" w:hAnsi="Arial" w:cs="Arial"/>
          <w:sz w:val="24"/>
          <w:szCs w:val="24"/>
        </w:rPr>
      </w:pPr>
      <w:r w:rsidRPr="00A550BC">
        <w:rPr>
          <w:rFonts w:ascii="Arial" w:hAnsi="Arial" w:cs="Arial"/>
          <w:sz w:val="24"/>
          <w:szCs w:val="24"/>
        </w:rPr>
        <w:t>0,3 - 0,5% mladih žena, oko 1% adolescenata</w:t>
      </w:r>
    </w:p>
    <w:p w:rsidR="00477D74" w:rsidRDefault="00A550BC" w:rsidP="00477D74">
      <w:pPr>
        <w:numPr>
          <w:ilvl w:val="0"/>
          <w:numId w:val="4"/>
        </w:numPr>
        <w:spacing w:before="100" w:beforeAutospacing="1" w:after="100" w:afterAutospacing="1" w:line="240" w:lineRule="auto"/>
        <w:rPr>
          <w:rFonts w:ascii="Arial" w:hAnsi="Arial" w:cs="Arial"/>
          <w:sz w:val="24"/>
          <w:szCs w:val="24"/>
        </w:rPr>
      </w:pPr>
      <w:r w:rsidRPr="00A550BC">
        <w:rPr>
          <w:rFonts w:ascii="Arial" w:hAnsi="Arial" w:cs="Arial"/>
          <w:sz w:val="24"/>
          <w:szCs w:val="24"/>
        </w:rPr>
        <w:t xml:space="preserve">90-95% žene </w:t>
      </w:r>
      <w:r w:rsidR="00477D74">
        <w:rPr>
          <w:rFonts w:ascii="Arial" w:hAnsi="Arial" w:cs="Arial"/>
          <w:sz w:val="24"/>
          <w:szCs w:val="24"/>
        </w:rPr>
        <w:t>–</w:t>
      </w:r>
      <w:r w:rsidRPr="00A550BC">
        <w:rPr>
          <w:rFonts w:ascii="Arial" w:hAnsi="Arial" w:cs="Arial"/>
          <w:sz w:val="24"/>
          <w:szCs w:val="24"/>
        </w:rPr>
        <w:t xml:space="preserve"> socijalizacija</w:t>
      </w:r>
    </w:p>
    <w:p w:rsidR="00A550BC" w:rsidRPr="00477D74" w:rsidRDefault="00A550BC" w:rsidP="00477D74">
      <w:pPr>
        <w:numPr>
          <w:ilvl w:val="0"/>
          <w:numId w:val="4"/>
        </w:numPr>
        <w:spacing w:before="100" w:beforeAutospacing="1" w:after="100" w:afterAutospacing="1" w:line="240" w:lineRule="auto"/>
        <w:rPr>
          <w:rFonts w:ascii="Arial" w:hAnsi="Arial" w:cs="Arial"/>
          <w:sz w:val="24"/>
          <w:szCs w:val="24"/>
        </w:rPr>
      </w:pPr>
      <w:r w:rsidRPr="00477D74">
        <w:rPr>
          <w:rFonts w:ascii="Arial" w:hAnsi="Arial" w:cs="Arial"/>
          <w:sz w:val="24"/>
          <w:szCs w:val="24"/>
        </w:rPr>
        <w:t>češće se javlja u zapadnoj kulturi</w:t>
      </w:r>
    </w:p>
    <w:p w:rsidR="00A550BC" w:rsidRPr="00A550BC" w:rsidRDefault="00A550BC" w:rsidP="00A550BC">
      <w:pPr>
        <w:numPr>
          <w:ilvl w:val="0"/>
          <w:numId w:val="4"/>
        </w:numPr>
        <w:spacing w:before="100" w:beforeAutospacing="1" w:after="100" w:afterAutospacing="1" w:line="240" w:lineRule="auto"/>
        <w:rPr>
          <w:rFonts w:ascii="Arial" w:hAnsi="Arial" w:cs="Arial"/>
          <w:sz w:val="24"/>
          <w:szCs w:val="24"/>
        </w:rPr>
      </w:pPr>
      <w:r w:rsidRPr="00A550BC">
        <w:rPr>
          <w:rFonts w:ascii="Arial" w:hAnsi="Arial" w:cs="Arial"/>
          <w:sz w:val="24"/>
          <w:szCs w:val="24"/>
        </w:rPr>
        <w:t>češće u svijetu mode i baleta</w:t>
      </w:r>
    </w:p>
    <w:p w:rsidR="00A550BC" w:rsidRDefault="00A550BC" w:rsidP="00A550BC">
      <w:pPr>
        <w:numPr>
          <w:ilvl w:val="0"/>
          <w:numId w:val="4"/>
        </w:numPr>
        <w:spacing w:before="100" w:beforeAutospacing="1" w:after="100" w:afterAutospacing="1" w:line="240" w:lineRule="auto"/>
        <w:rPr>
          <w:rFonts w:ascii="Arial" w:hAnsi="Arial" w:cs="Arial"/>
          <w:sz w:val="24"/>
          <w:szCs w:val="24"/>
        </w:rPr>
      </w:pPr>
      <w:r w:rsidRPr="00A550BC">
        <w:rPr>
          <w:rFonts w:ascii="Arial" w:hAnsi="Arial" w:cs="Arial"/>
          <w:sz w:val="24"/>
          <w:szCs w:val="24"/>
        </w:rPr>
        <w:t>često ih se opisuje kao dobre djevojke, koje se pristojno vladaju, savjesne su, tihe, perfekcionistice.</w:t>
      </w:r>
    </w:p>
    <w:p w:rsidR="00477D74" w:rsidRPr="00B3657D" w:rsidRDefault="00B3657D" w:rsidP="00B3657D">
      <w:pPr>
        <w:spacing w:before="100" w:beforeAutospacing="1" w:after="100" w:afterAutospacing="1" w:line="240" w:lineRule="auto"/>
        <w:rPr>
          <w:rFonts w:cs="Arial"/>
          <w:b/>
          <w:sz w:val="36"/>
          <w:szCs w:val="36"/>
        </w:rPr>
      </w:pPr>
      <w:r w:rsidRPr="00B3657D">
        <w:rPr>
          <w:rFonts w:cs="Arial"/>
          <w:b/>
          <w:sz w:val="36"/>
          <w:szCs w:val="36"/>
        </w:rPr>
        <w:t>3.2</w:t>
      </w:r>
      <w:r>
        <w:rPr>
          <w:rFonts w:cs="Arial"/>
          <w:b/>
          <w:sz w:val="36"/>
          <w:szCs w:val="36"/>
        </w:rPr>
        <w:t xml:space="preserve"> Problem rada</w:t>
      </w:r>
    </w:p>
    <w:p w:rsidR="00477D74" w:rsidRDefault="00477D74" w:rsidP="00477D74">
      <w:pPr>
        <w:spacing w:before="100" w:beforeAutospacing="1" w:after="100" w:afterAutospacing="1" w:line="240" w:lineRule="auto"/>
        <w:rPr>
          <w:rFonts w:ascii="Arial" w:hAnsi="Arial" w:cs="Arial"/>
          <w:sz w:val="24"/>
          <w:szCs w:val="24"/>
        </w:rPr>
      </w:pPr>
      <w:r w:rsidRPr="00477D74">
        <w:rPr>
          <w:rFonts w:ascii="Arial" w:hAnsi="Arial" w:cs="Arial"/>
          <w:b/>
          <w:bCs/>
          <w:sz w:val="24"/>
          <w:szCs w:val="24"/>
          <w:u w:val="single"/>
          <w:lang w:val="en-US"/>
        </w:rPr>
        <w:t>Osnovni psihopatološki simptom je</w:t>
      </w:r>
    </w:p>
    <w:p w:rsidR="00477D74" w:rsidRDefault="00477D74" w:rsidP="00477D74">
      <w:pPr>
        <w:spacing w:before="100" w:beforeAutospacing="1" w:after="100" w:afterAutospacing="1" w:line="240" w:lineRule="auto"/>
        <w:rPr>
          <w:rFonts w:ascii="Arial" w:hAnsi="Arial" w:cs="Arial"/>
          <w:b/>
          <w:sz w:val="24"/>
          <w:szCs w:val="24"/>
        </w:rPr>
      </w:pPr>
      <w:r>
        <w:rPr>
          <w:rFonts w:ascii="Arial" w:hAnsi="Arial" w:cs="Arial"/>
          <w:sz w:val="24"/>
          <w:szCs w:val="24"/>
        </w:rPr>
        <w:t xml:space="preserve"> </w:t>
      </w:r>
      <w:r w:rsidRPr="00477D74">
        <w:rPr>
          <w:rFonts w:ascii="Arial" w:hAnsi="Arial" w:cs="Arial"/>
          <w:b/>
          <w:sz w:val="24"/>
          <w:szCs w:val="24"/>
        </w:rPr>
        <w:t>Strah od debljine</w:t>
      </w:r>
    </w:p>
    <w:p w:rsidR="002560FB" w:rsidRPr="00477D74" w:rsidRDefault="00477D74" w:rsidP="00477D74">
      <w:pPr>
        <w:spacing w:before="100" w:beforeAutospacing="1" w:after="100" w:afterAutospacing="1" w:line="240" w:lineRule="auto"/>
        <w:rPr>
          <w:rFonts w:ascii="Arial" w:hAnsi="Arial" w:cs="Arial"/>
          <w:sz w:val="24"/>
          <w:szCs w:val="24"/>
        </w:rPr>
      </w:pPr>
      <w:r w:rsidRPr="002C70C7">
        <w:rPr>
          <w:rFonts w:ascii="Arial" w:hAnsi="Arial" w:cs="Arial"/>
          <w:bCs/>
          <w:sz w:val="24"/>
          <w:szCs w:val="24"/>
        </w:rPr>
        <w:t>-</w:t>
      </w:r>
      <w:r w:rsidR="00BC4CC0" w:rsidRPr="00477D74">
        <w:rPr>
          <w:rFonts w:ascii="Arial" w:hAnsi="Arial" w:cs="Arial"/>
          <w:bCs/>
          <w:sz w:val="24"/>
          <w:szCs w:val="24"/>
          <w:lang w:val="en-US"/>
        </w:rPr>
        <w:t>toliko</w:t>
      </w:r>
      <w:r w:rsidR="00BC4CC0" w:rsidRPr="002C70C7">
        <w:rPr>
          <w:rFonts w:ascii="Arial" w:hAnsi="Arial" w:cs="Arial"/>
          <w:bCs/>
          <w:sz w:val="24"/>
          <w:szCs w:val="24"/>
        </w:rPr>
        <w:t xml:space="preserve"> </w:t>
      </w:r>
      <w:r w:rsidR="00BC4CC0" w:rsidRPr="00477D74">
        <w:rPr>
          <w:rFonts w:ascii="Arial" w:hAnsi="Arial" w:cs="Arial"/>
          <w:bCs/>
          <w:sz w:val="24"/>
          <w:szCs w:val="24"/>
          <w:lang w:val="hr-HR"/>
        </w:rPr>
        <w:t xml:space="preserve">je </w:t>
      </w:r>
      <w:r w:rsidR="00BC4CC0" w:rsidRPr="00477D74">
        <w:rPr>
          <w:rFonts w:ascii="Arial" w:hAnsi="Arial" w:cs="Arial"/>
          <w:bCs/>
          <w:sz w:val="24"/>
          <w:szCs w:val="24"/>
          <w:lang w:val="en-US"/>
        </w:rPr>
        <w:t>jak</w:t>
      </w:r>
      <w:r w:rsidR="00BC4CC0" w:rsidRPr="002C70C7">
        <w:rPr>
          <w:rFonts w:ascii="Arial" w:hAnsi="Arial" w:cs="Arial"/>
          <w:bCs/>
          <w:sz w:val="24"/>
          <w:szCs w:val="24"/>
        </w:rPr>
        <w:t xml:space="preserve"> </w:t>
      </w:r>
      <w:r w:rsidR="00BC4CC0" w:rsidRPr="00477D74">
        <w:rPr>
          <w:rFonts w:ascii="Arial" w:hAnsi="Arial" w:cs="Arial"/>
          <w:bCs/>
          <w:sz w:val="24"/>
          <w:szCs w:val="24"/>
          <w:lang w:val="en-US"/>
        </w:rPr>
        <w:t>da</w:t>
      </w:r>
      <w:r w:rsidR="00BC4CC0" w:rsidRPr="002C70C7">
        <w:rPr>
          <w:rFonts w:ascii="Arial" w:hAnsi="Arial" w:cs="Arial"/>
          <w:bCs/>
          <w:sz w:val="24"/>
          <w:szCs w:val="24"/>
        </w:rPr>
        <w:t xml:space="preserve"> </w:t>
      </w:r>
      <w:r w:rsidR="00BC4CC0" w:rsidRPr="00477D74">
        <w:rPr>
          <w:rFonts w:ascii="Arial" w:hAnsi="Arial" w:cs="Arial"/>
          <w:bCs/>
          <w:sz w:val="24"/>
          <w:szCs w:val="24"/>
          <w:lang w:val="en-US"/>
        </w:rPr>
        <w:t>pro</w:t>
      </w:r>
      <w:r w:rsidR="00BC4CC0" w:rsidRPr="002C70C7">
        <w:rPr>
          <w:rFonts w:ascii="Arial" w:hAnsi="Arial" w:cs="Arial"/>
          <w:bCs/>
          <w:sz w:val="24"/>
          <w:szCs w:val="24"/>
        </w:rPr>
        <w:t>ž</w:t>
      </w:r>
      <w:r w:rsidR="00BC4CC0" w:rsidRPr="00477D74">
        <w:rPr>
          <w:rFonts w:ascii="Arial" w:hAnsi="Arial" w:cs="Arial"/>
          <w:bCs/>
          <w:sz w:val="24"/>
          <w:szCs w:val="24"/>
          <w:lang w:val="en-US"/>
        </w:rPr>
        <w:t>ima</w:t>
      </w:r>
      <w:r w:rsidR="00BC4CC0" w:rsidRPr="002C70C7">
        <w:rPr>
          <w:rFonts w:ascii="Arial" w:hAnsi="Arial" w:cs="Arial"/>
          <w:bCs/>
          <w:sz w:val="24"/>
          <w:szCs w:val="24"/>
        </w:rPr>
        <w:t xml:space="preserve"> </w:t>
      </w:r>
      <w:r w:rsidR="00BC4CC0" w:rsidRPr="00477D74">
        <w:rPr>
          <w:rFonts w:ascii="Arial" w:hAnsi="Arial" w:cs="Arial"/>
          <w:bCs/>
          <w:sz w:val="24"/>
          <w:szCs w:val="24"/>
          <w:lang w:val="en-US"/>
        </w:rPr>
        <w:t>cjelokupno</w:t>
      </w:r>
      <w:r w:rsidR="00BC4CC0" w:rsidRPr="002C70C7">
        <w:rPr>
          <w:rFonts w:ascii="Arial" w:hAnsi="Arial" w:cs="Arial"/>
          <w:bCs/>
          <w:sz w:val="24"/>
          <w:szCs w:val="24"/>
        </w:rPr>
        <w:t xml:space="preserve"> </w:t>
      </w:r>
      <w:r w:rsidR="00BC4CC0" w:rsidRPr="00477D74">
        <w:rPr>
          <w:rFonts w:ascii="Arial" w:hAnsi="Arial" w:cs="Arial"/>
          <w:bCs/>
          <w:sz w:val="24"/>
          <w:szCs w:val="24"/>
          <w:lang w:val="en-US"/>
        </w:rPr>
        <w:t>psihi</w:t>
      </w:r>
      <w:r w:rsidR="00BC4CC0" w:rsidRPr="002C70C7">
        <w:rPr>
          <w:rFonts w:ascii="Arial" w:hAnsi="Arial" w:cs="Arial"/>
          <w:bCs/>
          <w:sz w:val="24"/>
          <w:szCs w:val="24"/>
        </w:rPr>
        <w:t>č</w:t>
      </w:r>
      <w:r w:rsidR="00BC4CC0" w:rsidRPr="00477D74">
        <w:rPr>
          <w:rFonts w:ascii="Arial" w:hAnsi="Arial" w:cs="Arial"/>
          <w:bCs/>
          <w:sz w:val="24"/>
          <w:szCs w:val="24"/>
          <w:lang w:val="en-US"/>
        </w:rPr>
        <w:t>ko</w:t>
      </w:r>
      <w:r w:rsidR="00BC4CC0" w:rsidRPr="002C70C7">
        <w:rPr>
          <w:rFonts w:ascii="Arial" w:hAnsi="Arial" w:cs="Arial"/>
          <w:bCs/>
          <w:sz w:val="24"/>
          <w:szCs w:val="24"/>
        </w:rPr>
        <w:t xml:space="preserve"> </w:t>
      </w:r>
      <w:r w:rsidR="00BC4CC0" w:rsidRPr="00477D74">
        <w:rPr>
          <w:rFonts w:ascii="Arial" w:hAnsi="Arial" w:cs="Arial"/>
          <w:bCs/>
          <w:sz w:val="24"/>
          <w:szCs w:val="24"/>
          <w:lang w:val="en-US"/>
        </w:rPr>
        <w:t>stanje</w:t>
      </w:r>
      <w:r w:rsidR="00BC4CC0" w:rsidRPr="002C70C7">
        <w:rPr>
          <w:rFonts w:ascii="Arial" w:hAnsi="Arial" w:cs="Arial"/>
          <w:bCs/>
          <w:sz w:val="24"/>
          <w:szCs w:val="24"/>
        </w:rPr>
        <w:t xml:space="preserve"> </w:t>
      </w:r>
      <w:r w:rsidR="00BC4CC0" w:rsidRPr="00477D74">
        <w:rPr>
          <w:rFonts w:ascii="Arial" w:hAnsi="Arial" w:cs="Arial"/>
          <w:bCs/>
          <w:sz w:val="24"/>
          <w:szCs w:val="24"/>
          <w:lang w:val="en-US"/>
        </w:rPr>
        <w:t>i</w:t>
      </w:r>
      <w:r w:rsidR="00BC4CC0" w:rsidRPr="002C70C7">
        <w:rPr>
          <w:rFonts w:ascii="Arial" w:hAnsi="Arial" w:cs="Arial"/>
          <w:bCs/>
          <w:sz w:val="24"/>
          <w:szCs w:val="24"/>
        </w:rPr>
        <w:t xml:space="preserve"> </w:t>
      </w:r>
      <w:r w:rsidR="00BC4CC0" w:rsidRPr="00477D74">
        <w:rPr>
          <w:rFonts w:ascii="Arial" w:hAnsi="Arial" w:cs="Arial"/>
          <w:bCs/>
          <w:sz w:val="24"/>
          <w:szCs w:val="24"/>
          <w:lang w:val="en-US"/>
        </w:rPr>
        <w:t>ne</w:t>
      </w:r>
      <w:r w:rsidR="00BC4CC0" w:rsidRPr="002C70C7">
        <w:rPr>
          <w:rFonts w:ascii="Arial" w:hAnsi="Arial" w:cs="Arial"/>
          <w:bCs/>
          <w:sz w:val="24"/>
          <w:szCs w:val="24"/>
        </w:rPr>
        <w:t xml:space="preserve"> </w:t>
      </w:r>
      <w:r w:rsidR="00BC4CC0" w:rsidRPr="00477D74">
        <w:rPr>
          <w:rFonts w:ascii="Arial" w:hAnsi="Arial" w:cs="Arial"/>
          <w:bCs/>
          <w:sz w:val="24"/>
          <w:szCs w:val="24"/>
          <w:lang w:val="en-US"/>
        </w:rPr>
        <w:t>mo</w:t>
      </w:r>
      <w:r w:rsidR="00BC4CC0" w:rsidRPr="002C70C7">
        <w:rPr>
          <w:rFonts w:ascii="Arial" w:hAnsi="Arial" w:cs="Arial"/>
          <w:bCs/>
          <w:sz w:val="24"/>
          <w:szCs w:val="24"/>
        </w:rPr>
        <w:t>ž</w:t>
      </w:r>
      <w:r w:rsidR="00BC4CC0" w:rsidRPr="00477D74">
        <w:rPr>
          <w:rFonts w:ascii="Arial" w:hAnsi="Arial" w:cs="Arial"/>
          <w:bCs/>
          <w:sz w:val="24"/>
          <w:szCs w:val="24"/>
          <w:lang w:val="en-US"/>
        </w:rPr>
        <w:t>e</w:t>
      </w:r>
      <w:r w:rsidR="00BC4CC0" w:rsidRPr="002C70C7">
        <w:rPr>
          <w:rFonts w:ascii="Arial" w:hAnsi="Arial" w:cs="Arial"/>
          <w:bCs/>
          <w:sz w:val="24"/>
          <w:szCs w:val="24"/>
        </w:rPr>
        <w:t xml:space="preserve"> </w:t>
      </w:r>
      <w:r w:rsidR="00BC4CC0" w:rsidRPr="00477D74">
        <w:rPr>
          <w:rFonts w:ascii="Arial" w:hAnsi="Arial" w:cs="Arial"/>
          <w:bCs/>
          <w:sz w:val="24"/>
          <w:szCs w:val="24"/>
          <w:lang w:val="en-US"/>
        </w:rPr>
        <w:t>se</w:t>
      </w:r>
      <w:r w:rsidR="00BC4CC0" w:rsidRPr="002C70C7">
        <w:rPr>
          <w:rFonts w:ascii="Arial" w:hAnsi="Arial" w:cs="Arial"/>
          <w:bCs/>
          <w:sz w:val="24"/>
          <w:szCs w:val="24"/>
        </w:rPr>
        <w:t xml:space="preserve"> </w:t>
      </w:r>
      <w:r w:rsidR="00BC4CC0" w:rsidRPr="00477D74">
        <w:rPr>
          <w:rFonts w:ascii="Arial" w:hAnsi="Arial" w:cs="Arial"/>
          <w:bCs/>
          <w:sz w:val="24"/>
          <w:szCs w:val="24"/>
          <w:lang w:val="en-US"/>
        </w:rPr>
        <w:t>ubla</w:t>
      </w:r>
      <w:r w:rsidR="00BC4CC0" w:rsidRPr="002C70C7">
        <w:rPr>
          <w:rFonts w:ascii="Arial" w:hAnsi="Arial" w:cs="Arial"/>
          <w:bCs/>
          <w:sz w:val="24"/>
          <w:szCs w:val="24"/>
        </w:rPr>
        <w:t>ž</w:t>
      </w:r>
      <w:r w:rsidR="00BC4CC0" w:rsidRPr="00477D74">
        <w:rPr>
          <w:rFonts w:ascii="Arial" w:hAnsi="Arial" w:cs="Arial"/>
          <w:bCs/>
          <w:sz w:val="24"/>
          <w:szCs w:val="24"/>
          <w:lang w:val="en-US"/>
        </w:rPr>
        <w:t>iti</w:t>
      </w:r>
      <w:r w:rsidR="00BC4CC0" w:rsidRPr="002C70C7">
        <w:rPr>
          <w:rFonts w:ascii="Arial" w:hAnsi="Arial" w:cs="Arial"/>
          <w:bCs/>
          <w:sz w:val="24"/>
          <w:szCs w:val="24"/>
        </w:rPr>
        <w:t xml:space="preserve"> </w:t>
      </w:r>
      <w:r w:rsidR="00BC4CC0" w:rsidRPr="00477D74">
        <w:rPr>
          <w:rFonts w:ascii="Arial" w:hAnsi="Arial" w:cs="Arial"/>
          <w:bCs/>
          <w:sz w:val="24"/>
          <w:szCs w:val="24"/>
          <w:lang w:val="en-US"/>
        </w:rPr>
        <w:t>stvarnim</w:t>
      </w:r>
      <w:r w:rsidR="00BC4CC0" w:rsidRPr="002C70C7">
        <w:rPr>
          <w:rFonts w:ascii="Arial" w:hAnsi="Arial" w:cs="Arial"/>
          <w:bCs/>
          <w:sz w:val="24"/>
          <w:szCs w:val="24"/>
        </w:rPr>
        <w:t xml:space="preserve"> </w:t>
      </w:r>
      <w:r w:rsidR="00BC4CC0" w:rsidRPr="00477D74">
        <w:rPr>
          <w:rFonts w:ascii="Arial" w:hAnsi="Arial" w:cs="Arial"/>
          <w:bCs/>
          <w:sz w:val="24"/>
          <w:szCs w:val="24"/>
          <w:lang w:val="en-US"/>
        </w:rPr>
        <w:t>gubitkom</w:t>
      </w:r>
      <w:r w:rsidR="00BC4CC0" w:rsidRPr="002C70C7">
        <w:rPr>
          <w:rFonts w:ascii="Arial" w:hAnsi="Arial" w:cs="Arial"/>
          <w:bCs/>
          <w:sz w:val="24"/>
          <w:szCs w:val="24"/>
        </w:rPr>
        <w:t xml:space="preserve"> </w:t>
      </w:r>
      <w:r w:rsidR="00BC4CC0" w:rsidRPr="00477D74">
        <w:rPr>
          <w:rFonts w:ascii="Arial" w:hAnsi="Arial" w:cs="Arial"/>
          <w:bCs/>
          <w:sz w:val="24"/>
          <w:szCs w:val="24"/>
          <w:lang w:val="en-US"/>
        </w:rPr>
        <w:t>na</w:t>
      </w:r>
      <w:r w:rsidR="00BC4CC0" w:rsidRPr="002C70C7">
        <w:rPr>
          <w:rFonts w:ascii="Arial" w:hAnsi="Arial" w:cs="Arial"/>
          <w:bCs/>
          <w:sz w:val="24"/>
          <w:szCs w:val="24"/>
        </w:rPr>
        <w:t xml:space="preserve"> </w:t>
      </w:r>
      <w:r w:rsidR="00BC4CC0" w:rsidRPr="00477D74">
        <w:rPr>
          <w:rFonts w:ascii="Arial" w:hAnsi="Arial" w:cs="Arial"/>
          <w:bCs/>
          <w:sz w:val="24"/>
          <w:szCs w:val="24"/>
          <w:lang w:val="en-US"/>
        </w:rPr>
        <w:t>te</w:t>
      </w:r>
      <w:r w:rsidR="00BC4CC0" w:rsidRPr="002C70C7">
        <w:rPr>
          <w:rFonts w:ascii="Arial" w:hAnsi="Arial" w:cs="Arial"/>
          <w:bCs/>
          <w:sz w:val="24"/>
          <w:szCs w:val="24"/>
        </w:rPr>
        <w:t>ž</w:t>
      </w:r>
      <w:r w:rsidR="00BC4CC0" w:rsidRPr="00477D74">
        <w:rPr>
          <w:rFonts w:ascii="Arial" w:hAnsi="Arial" w:cs="Arial"/>
          <w:bCs/>
          <w:sz w:val="24"/>
          <w:szCs w:val="24"/>
          <w:lang w:val="en-US"/>
        </w:rPr>
        <w:t>ini</w:t>
      </w:r>
      <w:r w:rsidR="00BC4CC0" w:rsidRPr="00477D74">
        <w:rPr>
          <w:rFonts w:ascii="Arial" w:hAnsi="Arial" w:cs="Arial"/>
          <w:bCs/>
          <w:sz w:val="24"/>
          <w:szCs w:val="24"/>
          <w:lang w:val="hr-HR"/>
        </w:rPr>
        <w:t xml:space="preserve"> </w:t>
      </w:r>
    </w:p>
    <w:p w:rsidR="00477D74" w:rsidRPr="002C70C7" w:rsidRDefault="00477D74" w:rsidP="00477D74">
      <w:pPr>
        <w:spacing w:before="100" w:beforeAutospacing="1" w:after="100" w:afterAutospacing="1" w:line="240" w:lineRule="auto"/>
        <w:rPr>
          <w:rFonts w:ascii="Arial" w:hAnsi="Arial" w:cs="Arial"/>
          <w:bCs/>
          <w:sz w:val="24"/>
          <w:szCs w:val="24"/>
        </w:rPr>
      </w:pPr>
      <w:r>
        <w:rPr>
          <w:rFonts w:ascii="Arial" w:hAnsi="Arial" w:cs="Arial"/>
          <w:b/>
          <w:sz w:val="24"/>
          <w:szCs w:val="24"/>
        </w:rPr>
        <w:t>-</w:t>
      </w:r>
      <w:r w:rsidR="00BC4CC0" w:rsidRPr="00477D74">
        <w:rPr>
          <w:rFonts w:ascii="Arial" w:hAnsi="Arial" w:cs="Arial"/>
          <w:bCs/>
          <w:sz w:val="24"/>
          <w:szCs w:val="24"/>
          <w:lang w:val="hr-HR"/>
        </w:rPr>
        <w:t>o</w:t>
      </w:r>
      <w:r w:rsidR="00BC4CC0" w:rsidRPr="00477D74">
        <w:rPr>
          <w:rFonts w:ascii="Arial" w:hAnsi="Arial" w:cs="Arial"/>
          <w:bCs/>
          <w:sz w:val="24"/>
          <w:szCs w:val="24"/>
          <w:lang w:val="en-US"/>
        </w:rPr>
        <w:t>psjednutost</w:t>
      </w:r>
      <w:r w:rsidR="00BC4CC0" w:rsidRPr="002C70C7">
        <w:rPr>
          <w:rFonts w:ascii="Arial" w:hAnsi="Arial" w:cs="Arial"/>
          <w:bCs/>
          <w:sz w:val="24"/>
          <w:szCs w:val="24"/>
        </w:rPr>
        <w:t xml:space="preserve"> </w:t>
      </w:r>
      <w:r w:rsidR="00BC4CC0" w:rsidRPr="00477D74">
        <w:rPr>
          <w:rFonts w:ascii="Arial" w:hAnsi="Arial" w:cs="Arial"/>
          <w:bCs/>
          <w:sz w:val="24"/>
          <w:szCs w:val="24"/>
          <w:lang w:val="en-US"/>
        </w:rPr>
        <w:t>strahom</w:t>
      </w:r>
      <w:r w:rsidR="00BC4CC0" w:rsidRPr="002C70C7">
        <w:rPr>
          <w:rFonts w:ascii="Arial" w:hAnsi="Arial" w:cs="Arial"/>
          <w:bCs/>
          <w:sz w:val="24"/>
          <w:szCs w:val="24"/>
        </w:rPr>
        <w:t xml:space="preserve"> </w:t>
      </w:r>
      <w:r w:rsidR="00BC4CC0" w:rsidRPr="00477D74">
        <w:rPr>
          <w:rFonts w:ascii="Arial" w:hAnsi="Arial" w:cs="Arial"/>
          <w:bCs/>
          <w:sz w:val="24"/>
          <w:szCs w:val="24"/>
          <w:lang w:val="en-US"/>
        </w:rPr>
        <w:t>od</w:t>
      </w:r>
      <w:r w:rsidR="00BC4CC0" w:rsidRPr="002C70C7">
        <w:rPr>
          <w:rFonts w:ascii="Arial" w:hAnsi="Arial" w:cs="Arial"/>
          <w:bCs/>
          <w:sz w:val="24"/>
          <w:szCs w:val="24"/>
        </w:rPr>
        <w:t xml:space="preserve"> </w:t>
      </w:r>
      <w:r w:rsidR="00BC4CC0" w:rsidRPr="00477D74">
        <w:rPr>
          <w:rFonts w:ascii="Arial" w:hAnsi="Arial" w:cs="Arial"/>
          <w:bCs/>
          <w:sz w:val="24"/>
          <w:szCs w:val="24"/>
          <w:lang w:val="en-US"/>
        </w:rPr>
        <w:t>debljanja</w:t>
      </w:r>
      <w:r w:rsidR="00BC4CC0" w:rsidRPr="002C70C7">
        <w:rPr>
          <w:rFonts w:ascii="Arial" w:hAnsi="Arial" w:cs="Arial"/>
          <w:bCs/>
          <w:sz w:val="24"/>
          <w:szCs w:val="24"/>
        </w:rPr>
        <w:t xml:space="preserve"> </w:t>
      </w:r>
      <w:r w:rsidR="00BC4CC0" w:rsidRPr="00477D74">
        <w:rPr>
          <w:rFonts w:ascii="Arial" w:hAnsi="Arial" w:cs="Arial"/>
          <w:bCs/>
          <w:sz w:val="24"/>
          <w:szCs w:val="24"/>
          <w:lang w:val="en-US"/>
        </w:rPr>
        <w:t>toliko</w:t>
      </w:r>
      <w:r w:rsidR="00BC4CC0" w:rsidRPr="002C70C7">
        <w:rPr>
          <w:rFonts w:ascii="Arial" w:hAnsi="Arial" w:cs="Arial"/>
          <w:bCs/>
          <w:sz w:val="24"/>
          <w:szCs w:val="24"/>
        </w:rPr>
        <w:t xml:space="preserve"> </w:t>
      </w:r>
      <w:r w:rsidR="00BC4CC0" w:rsidRPr="00477D74">
        <w:rPr>
          <w:rFonts w:ascii="Arial" w:hAnsi="Arial" w:cs="Arial"/>
          <w:bCs/>
          <w:sz w:val="24"/>
          <w:szCs w:val="24"/>
          <w:lang w:val="en-US"/>
        </w:rPr>
        <w:t>je</w:t>
      </w:r>
      <w:r w:rsidR="00BC4CC0" w:rsidRPr="002C70C7">
        <w:rPr>
          <w:rFonts w:ascii="Arial" w:hAnsi="Arial" w:cs="Arial"/>
          <w:bCs/>
          <w:sz w:val="24"/>
          <w:szCs w:val="24"/>
        </w:rPr>
        <w:t xml:space="preserve"> </w:t>
      </w:r>
      <w:r w:rsidR="00BC4CC0" w:rsidRPr="00477D74">
        <w:rPr>
          <w:rFonts w:ascii="Arial" w:hAnsi="Arial" w:cs="Arial"/>
          <w:bCs/>
          <w:sz w:val="24"/>
          <w:szCs w:val="24"/>
          <w:lang w:val="en-US"/>
        </w:rPr>
        <w:t>jaka</w:t>
      </w:r>
      <w:r w:rsidR="00BC4CC0" w:rsidRPr="002C70C7">
        <w:rPr>
          <w:rFonts w:ascii="Arial" w:hAnsi="Arial" w:cs="Arial"/>
          <w:bCs/>
          <w:sz w:val="24"/>
          <w:szCs w:val="24"/>
        </w:rPr>
        <w:t xml:space="preserve"> </w:t>
      </w:r>
      <w:r w:rsidR="00BC4CC0" w:rsidRPr="00477D74">
        <w:rPr>
          <w:rFonts w:ascii="Arial" w:hAnsi="Arial" w:cs="Arial"/>
          <w:bCs/>
          <w:sz w:val="24"/>
          <w:szCs w:val="24"/>
          <w:lang w:val="en-US"/>
        </w:rPr>
        <w:t>da</w:t>
      </w:r>
      <w:r w:rsidR="00BC4CC0" w:rsidRPr="002C70C7">
        <w:rPr>
          <w:rFonts w:ascii="Arial" w:hAnsi="Arial" w:cs="Arial"/>
          <w:bCs/>
          <w:sz w:val="24"/>
          <w:szCs w:val="24"/>
        </w:rPr>
        <w:t xml:space="preserve"> </w:t>
      </w:r>
      <w:r w:rsidR="00BC4CC0" w:rsidRPr="00477D74">
        <w:rPr>
          <w:rFonts w:ascii="Arial" w:hAnsi="Arial" w:cs="Arial"/>
          <w:bCs/>
          <w:sz w:val="24"/>
          <w:szCs w:val="24"/>
          <w:lang w:val="en-US"/>
        </w:rPr>
        <w:t>se</w:t>
      </w:r>
      <w:r w:rsidR="00BC4CC0" w:rsidRPr="002C70C7">
        <w:rPr>
          <w:rFonts w:ascii="Arial" w:hAnsi="Arial" w:cs="Arial"/>
          <w:bCs/>
          <w:sz w:val="24"/>
          <w:szCs w:val="24"/>
        </w:rPr>
        <w:t xml:space="preserve"> </w:t>
      </w:r>
      <w:r w:rsidR="00BC4CC0" w:rsidRPr="00477D74">
        <w:rPr>
          <w:rFonts w:ascii="Arial" w:hAnsi="Arial" w:cs="Arial"/>
          <w:bCs/>
          <w:sz w:val="24"/>
          <w:szCs w:val="24"/>
          <w:lang w:val="en-US"/>
        </w:rPr>
        <w:t>bolesnic</w:t>
      </w:r>
      <w:r w:rsidR="00BC4CC0" w:rsidRPr="00477D74">
        <w:rPr>
          <w:rFonts w:ascii="Arial" w:hAnsi="Arial" w:cs="Arial"/>
          <w:bCs/>
          <w:sz w:val="24"/>
          <w:szCs w:val="24"/>
          <w:lang w:val="hr-HR"/>
        </w:rPr>
        <w:t>i</w:t>
      </w:r>
      <w:r w:rsidR="00BC4CC0" w:rsidRPr="002C70C7">
        <w:rPr>
          <w:rFonts w:ascii="Arial" w:hAnsi="Arial" w:cs="Arial"/>
          <w:bCs/>
          <w:sz w:val="24"/>
          <w:szCs w:val="24"/>
        </w:rPr>
        <w:t xml:space="preserve"> </w:t>
      </w:r>
      <w:r w:rsidR="00BC4CC0" w:rsidRPr="00477D74">
        <w:rPr>
          <w:rFonts w:ascii="Arial" w:hAnsi="Arial" w:cs="Arial"/>
          <w:bCs/>
          <w:sz w:val="24"/>
          <w:szCs w:val="24"/>
          <w:lang w:val="en-US"/>
        </w:rPr>
        <w:t>gotovo</w:t>
      </w:r>
      <w:r w:rsidR="00BC4CC0" w:rsidRPr="002C70C7">
        <w:rPr>
          <w:rFonts w:ascii="Arial" w:hAnsi="Arial" w:cs="Arial"/>
          <w:bCs/>
          <w:sz w:val="24"/>
          <w:szCs w:val="24"/>
        </w:rPr>
        <w:t xml:space="preserve"> </w:t>
      </w:r>
      <w:r w:rsidR="00BC4CC0" w:rsidRPr="00477D74">
        <w:rPr>
          <w:rFonts w:ascii="Arial" w:hAnsi="Arial" w:cs="Arial"/>
          <w:bCs/>
          <w:sz w:val="24"/>
          <w:szCs w:val="24"/>
          <w:lang w:val="en-US"/>
        </w:rPr>
        <w:t>boje</w:t>
      </w:r>
      <w:r w:rsidR="00BC4CC0" w:rsidRPr="002C70C7">
        <w:rPr>
          <w:rFonts w:ascii="Arial" w:hAnsi="Arial" w:cs="Arial"/>
          <w:bCs/>
          <w:sz w:val="24"/>
          <w:szCs w:val="24"/>
        </w:rPr>
        <w:t xml:space="preserve"> </w:t>
      </w:r>
      <w:r w:rsidR="00BC4CC0" w:rsidRPr="00477D74">
        <w:rPr>
          <w:rFonts w:ascii="Arial" w:hAnsi="Arial" w:cs="Arial"/>
          <w:bCs/>
          <w:sz w:val="24"/>
          <w:szCs w:val="24"/>
          <w:lang w:val="en-US"/>
        </w:rPr>
        <w:t>svake</w:t>
      </w:r>
      <w:r w:rsidR="00BC4CC0" w:rsidRPr="002C70C7">
        <w:rPr>
          <w:rFonts w:ascii="Arial" w:hAnsi="Arial" w:cs="Arial"/>
          <w:bCs/>
          <w:sz w:val="24"/>
          <w:szCs w:val="24"/>
        </w:rPr>
        <w:t xml:space="preserve"> </w:t>
      </w:r>
      <w:r w:rsidR="00BC4CC0" w:rsidRPr="00477D74">
        <w:rPr>
          <w:rFonts w:ascii="Arial" w:hAnsi="Arial" w:cs="Arial"/>
          <w:bCs/>
          <w:sz w:val="24"/>
          <w:szCs w:val="24"/>
          <w:lang w:val="en-US"/>
        </w:rPr>
        <w:t>hrane</w:t>
      </w:r>
      <w:r w:rsidR="00BC4CC0" w:rsidRPr="002C70C7">
        <w:rPr>
          <w:rFonts w:ascii="Arial" w:hAnsi="Arial" w:cs="Arial"/>
          <w:bCs/>
          <w:sz w:val="24"/>
          <w:szCs w:val="24"/>
        </w:rPr>
        <w:t xml:space="preserve"> </w:t>
      </w:r>
      <w:r w:rsidR="00BC4CC0" w:rsidRPr="00477D74">
        <w:rPr>
          <w:rFonts w:ascii="Arial" w:hAnsi="Arial" w:cs="Arial"/>
          <w:bCs/>
          <w:sz w:val="24"/>
          <w:szCs w:val="24"/>
          <w:lang w:val="en-US"/>
        </w:rPr>
        <w:t>koju</w:t>
      </w:r>
      <w:r w:rsidR="00BC4CC0" w:rsidRPr="002C70C7">
        <w:rPr>
          <w:rFonts w:ascii="Arial" w:hAnsi="Arial" w:cs="Arial"/>
          <w:bCs/>
          <w:sz w:val="24"/>
          <w:szCs w:val="24"/>
        </w:rPr>
        <w:t xml:space="preserve"> </w:t>
      </w:r>
      <w:r w:rsidR="00BC4CC0" w:rsidRPr="00477D74">
        <w:rPr>
          <w:rFonts w:ascii="Arial" w:hAnsi="Arial" w:cs="Arial"/>
          <w:bCs/>
          <w:sz w:val="24"/>
          <w:szCs w:val="24"/>
          <w:lang w:val="en-US"/>
        </w:rPr>
        <w:t>do</w:t>
      </w:r>
      <w:r w:rsidR="00BC4CC0" w:rsidRPr="002C70C7">
        <w:rPr>
          <w:rFonts w:ascii="Arial" w:hAnsi="Arial" w:cs="Arial"/>
          <w:bCs/>
          <w:sz w:val="24"/>
          <w:szCs w:val="24"/>
        </w:rPr>
        <w:t>ž</w:t>
      </w:r>
      <w:r w:rsidR="00BC4CC0" w:rsidRPr="00477D74">
        <w:rPr>
          <w:rFonts w:ascii="Arial" w:hAnsi="Arial" w:cs="Arial"/>
          <w:bCs/>
          <w:sz w:val="24"/>
          <w:szCs w:val="24"/>
          <w:lang w:val="en-US"/>
        </w:rPr>
        <w:t>ivljavaju</w:t>
      </w:r>
      <w:r w:rsidR="00BC4CC0" w:rsidRPr="002C70C7">
        <w:rPr>
          <w:rFonts w:ascii="Arial" w:hAnsi="Arial" w:cs="Arial"/>
          <w:bCs/>
          <w:sz w:val="24"/>
          <w:szCs w:val="24"/>
        </w:rPr>
        <w:t xml:space="preserve"> </w:t>
      </w:r>
      <w:r w:rsidR="00BC4CC0" w:rsidRPr="00477D74">
        <w:rPr>
          <w:rFonts w:ascii="Arial" w:hAnsi="Arial" w:cs="Arial"/>
          <w:bCs/>
          <w:sz w:val="24"/>
          <w:szCs w:val="24"/>
          <w:lang w:val="en-US"/>
        </w:rPr>
        <w:t>lo</w:t>
      </w:r>
      <w:r w:rsidR="00BC4CC0" w:rsidRPr="002C70C7">
        <w:rPr>
          <w:rFonts w:ascii="Arial" w:hAnsi="Arial" w:cs="Arial"/>
          <w:bCs/>
          <w:sz w:val="24"/>
          <w:szCs w:val="24"/>
        </w:rPr>
        <w:t>š</w:t>
      </w:r>
      <w:r w:rsidR="00BC4CC0" w:rsidRPr="00477D74">
        <w:rPr>
          <w:rFonts w:ascii="Arial" w:hAnsi="Arial" w:cs="Arial"/>
          <w:bCs/>
          <w:sz w:val="24"/>
          <w:szCs w:val="24"/>
          <w:lang w:val="en-US"/>
        </w:rPr>
        <w:t>om</w:t>
      </w:r>
      <w:r w:rsidR="00BC4CC0" w:rsidRPr="002C70C7">
        <w:rPr>
          <w:rFonts w:ascii="Arial" w:hAnsi="Arial" w:cs="Arial"/>
          <w:bCs/>
          <w:sz w:val="24"/>
          <w:szCs w:val="24"/>
        </w:rPr>
        <w:t xml:space="preserve"> </w:t>
      </w:r>
      <w:r w:rsidR="00BC4CC0" w:rsidRPr="00477D74">
        <w:rPr>
          <w:rFonts w:ascii="Arial" w:hAnsi="Arial" w:cs="Arial"/>
          <w:bCs/>
          <w:sz w:val="24"/>
          <w:szCs w:val="24"/>
          <w:lang w:val="en-US"/>
        </w:rPr>
        <w:t>i</w:t>
      </w:r>
      <w:r w:rsidR="00BC4CC0" w:rsidRPr="002C70C7">
        <w:rPr>
          <w:rFonts w:ascii="Arial" w:hAnsi="Arial" w:cs="Arial"/>
          <w:bCs/>
          <w:sz w:val="24"/>
          <w:szCs w:val="24"/>
        </w:rPr>
        <w:t xml:space="preserve"> </w:t>
      </w:r>
      <w:r w:rsidR="00BC4CC0" w:rsidRPr="00477D74">
        <w:rPr>
          <w:rFonts w:ascii="Arial" w:hAnsi="Arial" w:cs="Arial"/>
          <w:bCs/>
          <w:sz w:val="24"/>
          <w:szCs w:val="24"/>
          <w:lang w:val="en-US"/>
        </w:rPr>
        <w:t>opasnom</w:t>
      </w:r>
    </w:p>
    <w:p w:rsidR="00A90BDD" w:rsidRPr="00A90BDD" w:rsidRDefault="00B11EE3" w:rsidP="00A90BDD">
      <w:pPr>
        <w:rPr>
          <w:rFonts w:ascii="Arial" w:hAnsi="Arial" w:cs="Arial"/>
          <w:sz w:val="28"/>
          <w:szCs w:val="28"/>
        </w:rPr>
      </w:pPr>
      <w:r>
        <w:rPr>
          <w:rFonts w:ascii="Arial" w:hAnsi="Arial" w:cs="Arial"/>
          <w:sz w:val="28"/>
          <w:szCs w:val="28"/>
        </w:rPr>
        <w:t>Klinička slika anoreksije nervos</w:t>
      </w:r>
      <w:r w:rsidR="00A90BDD" w:rsidRPr="00A90BDD">
        <w:rPr>
          <w:rFonts w:ascii="Arial" w:hAnsi="Arial" w:cs="Arial"/>
          <w:sz w:val="28"/>
          <w:szCs w:val="28"/>
        </w:rPr>
        <w:t>e</w:t>
      </w:r>
    </w:p>
    <w:p w:rsidR="00A90BDD" w:rsidRDefault="00A90BDD" w:rsidP="00A90BDD">
      <w:pPr>
        <w:pStyle w:val="NormalWeb"/>
        <w:rPr>
          <w:rFonts w:ascii="Arial" w:hAnsi="Arial" w:cs="Arial"/>
        </w:rPr>
      </w:pPr>
      <w:r w:rsidRPr="00A90BDD">
        <w:rPr>
          <w:rFonts w:ascii="Arial" w:hAnsi="Arial" w:cs="Arial"/>
        </w:rPr>
        <w:t xml:space="preserve">Mnoge osobe koje razvijaju bolest su pretjerano precizne, kompulzivne, inteligentne i ambiciozne. Prve indikacije nadolazeće bolesti su zabrinutost u pogledu tjelesne </w:t>
      </w:r>
      <w:r w:rsidRPr="00A90BDD">
        <w:rPr>
          <w:rFonts w:ascii="Arial" w:hAnsi="Arial" w:cs="Arial"/>
        </w:rPr>
        <w:lastRenderedPageBreak/>
        <w:t xml:space="preserve">težine (čak među mršavim osobama, a takvih je većina) i smanjenje unosa hrane. Zaokupljenost i tjeskoba obzirom na tjelesnu težinu se povećavaju, čak i kada se mršavi. </w:t>
      </w:r>
    </w:p>
    <w:p w:rsidR="00A90BDD" w:rsidRPr="00A90BDD" w:rsidRDefault="00A90BDD" w:rsidP="00A90BDD">
      <w:pPr>
        <w:pStyle w:val="NormalWeb"/>
        <w:rPr>
          <w:rFonts w:ascii="Arial" w:hAnsi="Arial" w:cs="Arial"/>
        </w:rPr>
      </w:pPr>
      <w:r w:rsidRPr="00A90BDD">
        <w:rPr>
          <w:rFonts w:ascii="Arial" w:hAnsi="Arial" w:cs="Arial"/>
        </w:rPr>
        <w:t>Porican</w:t>
      </w:r>
      <w:r>
        <w:rPr>
          <w:rFonts w:ascii="Arial" w:hAnsi="Arial" w:cs="Arial"/>
        </w:rPr>
        <w:t>je bolesti je istaknuto</w:t>
      </w:r>
      <w:r w:rsidRPr="00A90BDD">
        <w:rPr>
          <w:rFonts w:ascii="Arial" w:hAnsi="Arial" w:cs="Arial"/>
        </w:rPr>
        <w:t>. Bolesnici se ne tuže na anoreksiju ili gubitak tjelesne težine, redovito odbijaju terapiju, a liječniku ih dovodi njihova obitelj zbog interkurentne bolesti ili žaljenja na druge simptome (nadimanje, bol i mučnina u trbuhu, opstipacija).</w:t>
      </w:r>
    </w:p>
    <w:p w:rsidR="00A90BDD" w:rsidRPr="00A90BDD" w:rsidRDefault="00A90BDD" w:rsidP="00A90BDD">
      <w:pPr>
        <w:pStyle w:val="NormalWeb"/>
        <w:rPr>
          <w:rFonts w:ascii="Arial" w:hAnsi="Arial" w:cs="Arial"/>
        </w:rPr>
      </w:pPr>
      <w:r w:rsidRPr="00A90BDD">
        <w:rPr>
          <w:rFonts w:ascii="Arial" w:hAnsi="Arial" w:cs="Arial"/>
        </w:rPr>
        <w:t>Kliničkom slikom dominira pothranjenost, tj. gubitak tjelesne težine koji je posljedica smanjenja ukupnog unosa hrane u organizam. Dodatne metode za gubitak tjelesne težine uključuju "čišćenje" (odnosno samoinducirano povraćanje ili zloporabu laksativa ili diuretika) i intenzivno ili prekomjerno tjelesno vježbanje.</w:t>
      </w:r>
    </w:p>
    <w:p w:rsidR="00A90BDD" w:rsidRPr="00A90BDD" w:rsidRDefault="00A90BDD" w:rsidP="00A90BDD">
      <w:pPr>
        <w:pStyle w:val="NormalWeb"/>
        <w:rPr>
          <w:rFonts w:ascii="Arial" w:hAnsi="Arial" w:cs="Arial"/>
        </w:rPr>
      </w:pPr>
      <w:r w:rsidRPr="00A90BDD">
        <w:rPr>
          <w:rFonts w:ascii="Arial" w:hAnsi="Arial" w:cs="Arial"/>
        </w:rPr>
        <w:t>Prisutan je veliki strah od dobivanja na tjelesnoj težini ili od toga da će postati gojazni. Gubitak težine se doživljava kao impresivno dostignuće i znak izuzetne samodiscipline, dok se dobitak težine doživljava kao neprihvatljivi gubitak samokontrole.</w:t>
      </w:r>
    </w:p>
    <w:p w:rsidR="00A90BDD" w:rsidRPr="00A90BDD" w:rsidRDefault="00A90BDD" w:rsidP="00A90BDD">
      <w:pPr>
        <w:pStyle w:val="NormalWeb"/>
        <w:rPr>
          <w:rFonts w:ascii="Arial" w:hAnsi="Arial" w:cs="Arial"/>
        </w:rPr>
      </w:pPr>
      <w:r w:rsidRPr="00A90BDD">
        <w:rPr>
          <w:rFonts w:ascii="Arial" w:hAnsi="Arial" w:cs="Arial"/>
        </w:rPr>
        <w:t>Nadalje, prisutan je poremećaj u percepciji oblika vlastitog tijela i težine; neke osobe se osjećaju općenito predebele, dok druge smatraju da su mršave, ali su ipak zaokupljene određenim dijelovima tijela za koje misle da su "predebeli".</w:t>
      </w:r>
    </w:p>
    <w:p w:rsidR="00A90BDD" w:rsidRPr="00A90BDD" w:rsidRDefault="00A90BDD" w:rsidP="00A90BDD">
      <w:pPr>
        <w:pStyle w:val="NormalWeb"/>
        <w:rPr>
          <w:rFonts w:ascii="Arial" w:hAnsi="Arial" w:cs="Arial"/>
        </w:rPr>
      </w:pPr>
      <w:r w:rsidRPr="00A90BDD">
        <w:rPr>
          <w:rFonts w:ascii="Arial" w:hAnsi="Arial" w:cs="Arial"/>
        </w:rPr>
        <w:t>U kliničkoj slici izraženi su različiti sekundarni endokrini i metabolički poremećaji, kao i smetnje tjelesnih funkcija, npr. izostanak menstruacije u žena generativne dobi, što je ujedno i indikator fiziološke disfunkcije, različiti biokemijski i hematološki poremećaji, promjene u EKG-u i EEG-u.</w:t>
      </w:r>
    </w:p>
    <w:p w:rsidR="00A90BDD" w:rsidRPr="00A90BDD" w:rsidRDefault="00A90BDD" w:rsidP="00A90BDD">
      <w:pPr>
        <w:pStyle w:val="NormalWeb"/>
        <w:rPr>
          <w:rFonts w:ascii="Arial" w:hAnsi="Arial" w:cs="Arial"/>
        </w:rPr>
      </w:pPr>
      <w:r w:rsidRPr="00A90BDD">
        <w:rPr>
          <w:rFonts w:ascii="Arial" w:hAnsi="Arial" w:cs="Arial"/>
        </w:rPr>
        <w:t>Gladovanje i "čišćenje" organizma kod anoreksije nervoze može rezultirati poremećajima općeg zdravstvenog stanja koji uključuju: razvoj anemije, oštećenje bubrežne funkcije (praćeno kroničnom dehidracijom i hipokalijemijom), kardiovaskularne probleme (teška hipotenzija i aritmija), dentalne probleme i osteoporozu (koja je rezultat smanjenog uzimanja i apsorpcije kalcija, smanjene sekrecije estrogena i povećanje sekrecije kortizola).</w:t>
      </w:r>
    </w:p>
    <w:p w:rsidR="00A90BDD" w:rsidRPr="00A90BDD" w:rsidRDefault="00A90BDD" w:rsidP="00A90BDD">
      <w:pPr>
        <w:pStyle w:val="NormalWeb"/>
        <w:rPr>
          <w:rFonts w:ascii="Arial" w:hAnsi="Arial" w:cs="Arial"/>
        </w:rPr>
      </w:pPr>
      <w:r w:rsidRPr="00A90BDD">
        <w:rPr>
          <w:rFonts w:ascii="Arial" w:hAnsi="Arial" w:cs="Arial"/>
        </w:rPr>
        <w:t>Prema DSM-IV postoje dva podtipa anoreksije nervoze pomoću kojih se određuje postojanje ili odsutnost uobičajenog prejedanja ili pražnjenja za vrijeme tekuće epizode bolesti:</w:t>
      </w:r>
    </w:p>
    <w:p w:rsidR="00A90BDD" w:rsidRDefault="00A90BDD" w:rsidP="00B11EE3">
      <w:pPr>
        <w:numPr>
          <w:ilvl w:val="0"/>
          <w:numId w:val="24"/>
        </w:numPr>
        <w:tabs>
          <w:tab w:val="clear" w:pos="360"/>
          <w:tab w:val="num" w:pos="0"/>
        </w:tabs>
        <w:spacing w:before="100" w:beforeAutospacing="1" w:after="100" w:afterAutospacing="1" w:line="240" w:lineRule="auto"/>
        <w:ind w:left="0" w:firstLine="0"/>
        <w:rPr>
          <w:rFonts w:ascii="Arial" w:hAnsi="Arial" w:cs="Arial"/>
          <w:sz w:val="24"/>
          <w:szCs w:val="24"/>
        </w:rPr>
      </w:pPr>
      <w:r w:rsidRPr="00A90BDD">
        <w:rPr>
          <w:rFonts w:ascii="Arial" w:hAnsi="Arial" w:cs="Arial"/>
          <w:sz w:val="24"/>
          <w:szCs w:val="24"/>
        </w:rPr>
        <w:t>Restriktivni tip karakterizira postojanje gubitka tjelesne težine prvenstveno zbog dijete, posta ili prekomjernog tjelesnog vježbanja, ali bez redovitih prejedanja ili pražnjenja u vrijeme tekuće epizode bolesti.</w:t>
      </w:r>
    </w:p>
    <w:p w:rsidR="00A90BDD" w:rsidRDefault="00A90BDD" w:rsidP="00A90BDD">
      <w:pPr>
        <w:spacing w:before="100" w:beforeAutospacing="1" w:after="100" w:afterAutospacing="1" w:line="240" w:lineRule="auto"/>
        <w:ind w:left="720"/>
        <w:rPr>
          <w:rFonts w:ascii="Arial" w:hAnsi="Arial" w:cs="Arial"/>
          <w:sz w:val="24"/>
          <w:szCs w:val="24"/>
        </w:rPr>
      </w:pPr>
    </w:p>
    <w:p w:rsidR="00A90BDD" w:rsidRPr="00A90BDD" w:rsidRDefault="00A90BDD" w:rsidP="00B11EE3">
      <w:pPr>
        <w:numPr>
          <w:ilvl w:val="0"/>
          <w:numId w:val="24"/>
        </w:numPr>
        <w:tabs>
          <w:tab w:val="clear" w:pos="360"/>
          <w:tab w:val="num" w:pos="0"/>
        </w:tabs>
        <w:spacing w:before="100" w:beforeAutospacing="1" w:after="100" w:afterAutospacing="1" w:line="240" w:lineRule="auto"/>
        <w:ind w:left="0" w:firstLine="0"/>
        <w:rPr>
          <w:rFonts w:ascii="Arial" w:hAnsi="Arial" w:cs="Arial"/>
          <w:sz w:val="24"/>
          <w:szCs w:val="24"/>
        </w:rPr>
      </w:pPr>
      <w:r w:rsidRPr="00B11EE3">
        <w:rPr>
          <w:rFonts w:ascii="Arial" w:hAnsi="Arial" w:cs="Arial"/>
          <w:sz w:val="24"/>
          <w:szCs w:val="24"/>
        </w:rPr>
        <w:t xml:space="preserve">Prežderavajući/purgativni tip karakterističan je za osobe koje se redovito prejedaju ili prazne (ili oboje) za vrijeme tekuće epizode bolesti. Mnoge osobe s anoreksijom nervozom koje se prejedaju obično se prazne putem samoinduciranog povraćanja ili zloporabe laksativa, diuretika ili enemetika. Neke osobe ubrojene u </w:t>
      </w:r>
      <w:r w:rsidRPr="00B11EE3">
        <w:rPr>
          <w:rFonts w:ascii="Arial" w:hAnsi="Arial" w:cs="Arial"/>
          <w:sz w:val="24"/>
          <w:szCs w:val="24"/>
        </w:rPr>
        <w:lastRenderedPageBreak/>
        <w:t>ovaj podtip ne prejedaju se, ali se redovito prazne nakon konzumacije vrlo malih količina hrane</w:t>
      </w:r>
      <w:r w:rsidRPr="00A90BDD">
        <w:rPr>
          <w:rFonts w:ascii="Arial" w:hAnsi="Arial" w:cs="Arial"/>
        </w:rPr>
        <w:t>.</w:t>
      </w:r>
    </w:p>
    <w:p w:rsidR="00A90BDD" w:rsidRPr="002C70C7" w:rsidRDefault="00A90BDD" w:rsidP="00477D74">
      <w:pPr>
        <w:spacing w:before="100" w:beforeAutospacing="1" w:after="100" w:afterAutospacing="1" w:line="240" w:lineRule="auto"/>
        <w:rPr>
          <w:rFonts w:ascii="Arial" w:hAnsi="Arial" w:cs="Arial"/>
          <w:bCs/>
          <w:sz w:val="24"/>
          <w:szCs w:val="24"/>
        </w:rPr>
      </w:pPr>
    </w:p>
    <w:p w:rsidR="002560FB" w:rsidRDefault="00477D74" w:rsidP="00477D74">
      <w:pPr>
        <w:spacing w:before="100" w:beforeAutospacing="1" w:after="100" w:afterAutospacing="1"/>
        <w:rPr>
          <w:rFonts w:ascii="Arial" w:hAnsi="Arial" w:cs="Arial"/>
          <w:b/>
          <w:bCs/>
          <w:sz w:val="24"/>
          <w:szCs w:val="24"/>
          <w:lang w:val="hr-HR"/>
        </w:rPr>
      </w:pPr>
      <w:r>
        <w:rPr>
          <w:rFonts w:ascii="Arial" w:hAnsi="Arial" w:cs="Arial"/>
          <w:bCs/>
          <w:sz w:val="24"/>
          <w:szCs w:val="24"/>
          <w:lang w:val="en-US"/>
        </w:rPr>
        <w:t>Klinicka</w:t>
      </w:r>
      <w:r w:rsidRPr="00596D76">
        <w:rPr>
          <w:rFonts w:ascii="Arial" w:hAnsi="Arial" w:cs="Arial"/>
          <w:bCs/>
          <w:sz w:val="24"/>
          <w:szCs w:val="24"/>
        </w:rPr>
        <w:t xml:space="preserve"> </w:t>
      </w:r>
      <w:r>
        <w:rPr>
          <w:rFonts w:ascii="Arial" w:hAnsi="Arial" w:cs="Arial"/>
          <w:bCs/>
          <w:sz w:val="24"/>
          <w:szCs w:val="24"/>
          <w:lang w:val="en-US"/>
        </w:rPr>
        <w:t>slika</w:t>
      </w:r>
      <w:r w:rsidRPr="00596D76">
        <w:rPr>
          <w:rFonts w:ascii="Arial" w:hAnsi="Arial" w:cs="Arial"/>
          <w:bCs/>
          <w:sz w:val="24"/>
          <w:szCs w:val="24"/>
        </w:rPr>
        <w:t xml:space="preserve"> </w:t>
      </w:r>
      <w:r>
        <w:rPr>
          <w:rFonts w:ascii="Arial" w:hAnsi="Arial" w:cs="Arial"/>
          <w:bCs/>
          <w:sz w:val="24"/>
          <w:szCs w:val="24"/>
          <w:lang w:val="en-US"/>
        </w:rPr>
        <w:t>pocinje</w:t>
      </w:r>
      <w:r w:rsidRPr="00596D76">
        <w:rPr>
          <w:rFonts w:ascii="Arial" w:hAnsi="Arial" w:cs="Arial"/>
          <w:bCs/>
          <w:sz w:val="24"/>
          <w:szCs w:val="24"/>
        </w:rPr>
        <w:t xml:space="preserve"> </w:t>
      </w:r>
      <w:r w:rsidR="00BC4CC0" w:rsidRPr="00596D76">
        <w:rPr>
          <w:rFonts w:ascii="Arial" w:hAnsi="Arial" w:cs="Arial"/>
          <w:bCs/>
          <w:sz w:val="24"/>
          <w:szCs w:val="24"/>
        </w:rPr>
        <w:t xml:space="preserve"> </w:t>
      </w:r>
      <w:r w:rsidR="00BC4CC0" w:rsidRPr="00596D76">
        <w:rPr>
          <w:rFonts w:ascii="Arial" w:hAnsi="Arial" w:cs="Arial"/>
          <w:bCs/>
        </w:rPr>
        <w:t>ž</w:t>
      </w:r>
      <w:r w:rsidR="00BC4CC0" w:rsidRPr="00477D74">
        <w:rPr>
          <w:rFonts w:ascii="Arial" w:hAnsi="Arial" w:cs="Arial"/>
          <w:bCs/>
          <w:lang w:val="en-US"/>
        </w:rPr>
        <w:t>eljom</w:t>
      </w:r>
      <w:r w:rsidR="00BC4CC0" w:rsidRPr="00596D76">
        <w:rPr>
          <w:rFonts w:ascii="Arial" w:hAnsi="Arial" w:cs="Arial"/>
          <w:bCs/>
        </w:rPr>
        <w:t xml:space="preserve"> </w:t>
      </w:r>
      <w:r w:rsidR="00BC4CC0" w:rsidRPr="00477D74">
        <w:rPr>
          <w:rFonts w:ascii="Arial" w:hAnsi="Arial" w:cs="Arial"/>
          <w:bCs/>
          <w:lang w:val="en-US"/>
        </w:rPr>
        <w:t>da</w:t>
      </w:r>
      <w:r w:rsidR="00BC4CC0" w:rsidRPr="00596D76">
        <w:rPr>
          <w:rFonts w:ascii="Arial" w:hAnsi="Arial" w:cs="Arial"/>
          <w:bCs/>
        </w:rPr>
        <w:t xml:space="preserve"> </w:t>
      </w:r>
      <w:r w:rsidR="00BC4CC0" w:rsidRPr="00477D74">
        <w:rPr>
          <w:rFonts w:ascii="Arial" w:hAnsi="Arial" w:cs="Arial"/>
          <w:bCs/>
          <w:lang w:val="en-US"/>
        </w:rPr>
        <w:t>se</w:t>
      </w:r>
      <w:r w:rsidR="00BC4CC0" w:rsidRPr="00596D76">
        <w:rPr>
          <w:rFonts w:ascii="Arial" w:hAnsi="Arial" w:cs="Arial"/>
          <w:bCs/>
        </w:rPr>
        <w:t xml:space="preserve"> </w:t>
      </w:r>
      <w:r w:rsidR="00BC4CC0" w:rsidRPr="00477D74">
        <w:rPr>
          <w:rFonts w:ascii="Arial" w:hAnsi="Arial" w:cs="Arial"/>
          <w:bCs/>
          <w:lang w:val="en-US"/>
        </w:rPr>
        <w:t>malo</w:t>
      </w:r>
      <w:r w:rsidR="00BC4CC0" w:rsidRPr="00477D74">
        <w:rPr>
          <w:rFonts w:ascii="Arial" w:hAnsi="Arial" w:cs="Arial"/>
          <w:bCs/>
          <w:lang w:val="hr-HR"/>
        </w:rPr>
        <w:t xml:space="preserve"> smršavi </w:t>
      </w:r>
      <w:r w:rsidR="00BC4CC0" w:rsidRPr="00477D74">
        <w:rPr>
          <w:rFonts w:ascii="Arial" w:hAnsi="Arial" w:cs="Arial"/>
          <w:bCs/>
          <w:sz w:val="24"/>
          <w:szCs w:val="24"/>
          <w:lang w:val="en-US"/>
        </w:rPr>
        <w:t>kako</w:t>
      </w:r>
      <w:r w:rsidR="00BC4CC0" w:rsidRPr="00596D76">
        <w:rPr>
          <w:rFonts w:ascii="Arial" w:hAnsi="Arial" w:cs="Arial"/>
          <w:bCs/>
          <w:sz w:val="24"/>
          <w:szCs w:val="24"/>
        </w:rPr>
        <w:t xml:space="preserve"> </w:t>
      </w:r>
      <w:r w:rsidR="00BC4CC0" w:rsidRPr="00477D74">
        <w:rPr>
          <w:rFonts w:ascii="Arial" w:hAnsi="Arial" w:cs="Arial"/>
          <w:bCs/>
          <w:sz w:val="24"/>
          <w:szCs w:val="24"/>
          <w:lang w:val="en-US"/>
        </w:rPr>
        <w:t>bi</w:t>
      </w:r>
      <w:r w:rsidR="00BC4CC0" w:rsidRPr="00596D76">
        <w:rPr>
          <w:rFonts w:ascii="Arial" w:hAnsi="Arial" w:cs="Arial"/>
          <w:bCs/>
          <w:sz w:val="24"/>
          <w:szCs w:val="24"/>
        </w:rPr>
        <w:t xml:space="preserve"> </w:t>
      </w:r>
      <w:r w:rsidR="00BC4CC0" w:rsidRPr="00477D74">
        <w:rPr>
          <w:rFonts w:ascii="Arial" w:hAnsi="Arial" w:cs="Arial"/>
          <w:bCs/>
          <w:sz w:val="24"/>
          <w:szCs w:val="24"/>
          <w:lang w:val="en-US"/>
        </w:rPr>
        <w:t>se</w:t>
      </w:r>
      <w:r w:rsidR="00BC4CC0" w:rsidRPr="00596D76">
        <w:rPr>
          <w:rFonts w:ascii="Arial" w:hAnsi="Arial" w:cs="Arial"/>
          <w:bCs/>
          <w:sz w:val="24"/>
          <w:szCs w:val="24"/>
        </w:rPr>
        <w:t xml:space="preserve"> </w:t>
      </w:r>
      <w:r w:rsidR="00BC4CC0" w:rsidRPr="00477D74">
        <w:rPr>
          <w:rFonts w:ascii="Arial" w:hAnsi="Arial" w:cs="Arial"/>
          <w:bCs/>
          <w:sz w:val="24"/>
          <w:szCs w:val="24"/>
          <w:lang w:val="en-US"/>
        </w:rPr>
        <w:t>dostigla</w:t>
      </w:r>
      <w:r w:rsidR="00BC4CC0" w:rsidRPr="00596D76">
        <w:rPr>
          <w:rFonts w:ascii="Arial" w:hAnsi="Arial" w:cs="Arial"/>
          <w:bCs/>
          <w:sz w:val="24"/>
          <w:szCs w:val="24"/>
        </w:rPr>
        <w:t xml:space="preserve"> «ž</w:t>
      </w:r>
      <w:r w:rsidR="00BC4CC0" w:rsidRPr="00477D74">
        <w:rPr>
          <w:rFonts w:ascii="Arial" w:hAnsi="Arial" w:cs="Arial"/>
          <w:bCs/>
          <w:sz w:val="24"/>
          <w:szCs w:val="24"/>
          <w:lang w:val="en-US"/>
        </w:rPr>
        <w:t>eljena</w:t>
      </w:r>
      <w:r w:rsidR="00BC4CC0" w:rsidRPr="00596D76">
        <w:rPr>
          <w:rFonts w:ascii="Arial" w:hAnsi="Arial" w:cs="Arial"/>
          <w:bCs/>
          <w:sz w:val="24"/>
          <w:szCs w:val="24"/>
        </w:rPr>
        <w:t xml:space="preserve">» </w:t>
      </w:r>
      <w:r w:rsidR="00BC4CC0" w:rsidRPr="00477D74">
        <w:rPr>
          <w:rFonts w:ascii="Arial" w:hAnsi="Arial" w:cs="Arial"/>
          <w:bCs/>
          <w:sz w:val="24"/>
          <w:szCs w:val="24"/>
          <w:lang w:val="en-US"/>
        </w:rPr>
        <w:t>tjelesna</w:t>
      </w:r>
      <w:r w:rsidR="00BC4CC0" w:rsidRPr="00596D76">
        <w:rPr>
          <w:rFonts w:ascii="Arial" w:hAnsi="Arial" w:cs="Arial"/>
          <w:bCs/>
          <w:sz w:val="24"/>
          <w:szCs w:val="24"/>
        </w:rPr>
        <w:t xml:space="preserve"> </w:t>
      </w:r>
      <w:r w:rsidR="00BC4CC0" w:rsidRPr="00477D74">
        <w:rPr>
          <w:rFonts w:ascii="Arial" w:hAnsi="Arial" w:cs="Arial"/>
          <w:bCs/>
          <w:sz w:val="24"/>
          <w:szCs w:val="24"/>
          <w:lang w:val="en-US"/>
        </w:rPr>
        <w:t>te</w:t>
      </w:r>
      <w:r w:rsidR="00BC4CC0" w:rsidRPr="00596D76">
        <w:rPr>
          <w:rFonts w:ascii="Arial" w:hAnsi="Arial" w:cs="Arial"/>
          <w:bCs/>
          <w:sz w:val="24"/>
          <w:szCs w:val="24"/>
        </w:rPr>
        <w:t>ž</w:t>
      </w:r>
      <w:r w:rsidR="00BC4CC0" w:rsidRPr="00477D74">
        <w:rPr>
          <w:rFonts w:ascii="Arial" w:hAnsi="Arial" w:cs="Arial"/>
          <w:bCs/>
          <w:sz w:val="24"/>
          <w:szCs w:val="24"/>
          <w:lang w:val="en-US"/>
        </w:rPr>
        <w:t>ina</w:t>
      </w:r>
      <w:r w:rsidR="00BC4CC0" w:rsidRPr="00596D76">
        <w:rPr>
          <w:rFonts w:ascii="Arial" w:hAnsi="Arial" w:cs="Arial"/>
          <w:bCs/>
          <w:sz w:val="24"/>
          <w:szCs w:val="24"/>
        </w:rPr>
        <w:t xml:space="preserve"> </w:t>
      </w:r>
      <w:r>
        <w:rPr>
          <w:rFonts w:ascii="Arial" w:hAnsi="Arial" w:cs="Arial"/>
          <w:bCs/>
          <w:sz w:val="24"/>
          <w:szCs w:val="24"/>
          <w:lang w:val="en-US"/>
        </w:rPr>
        <w:t>i</w:t>
      </w:r>
      <w:r w:rsidRPr="00596D76">
        <w:rPr>
          <w:rFonts w:ascii="Arial" w:hAnsi="Arial" w:cs="Arial"/>
          <w:bCs/>
          <w:sz w:val="24"/>
          <w:szCs w:val="24"/>
        </w:rPr>
        <w:t xml:space="preserve"> </w:t>
      </w:r>
      <w:r w:rsidR="00BC4CC0" w:rsidRPr="00477D74">
        <w:rPr>
          <w:rFonts w:ascii="Arial" w:hAnsi="Arial" w:cs="Arial"/>
          <w:bCs/>
          <w:sz w:val="24"/>
          <w:szCs w:val="24"/>
          <w:lang w:val="en-US"/>
        </w:rPr>
        <w:t>kako</w:t>
      </w:r>
      <w:r w:rsidR="00BC4CC0" w:rsidRPr="00596D76">
        <w:rPr>
          <w:rFonts w:ascii="Arial" w:hAnsi="Arial" w:cs="Arial"/>
          <w:bCs/>
          <w:sz w:val="24"/>
          <w:szCs w:val="24"/>
        </w:rPr>
        <w:t xml:space="preserve"> </w:t>
      </w:r>
      <w:r w:rsidR="00BC4CC0" w:rsidRPr="00477D74">
        <w:rPr>
          <w:rFonts w:ascii="Arial" w:hAnsi="Arial" w:cs="Arial"/>
          <w:bCs/>
          <w:sz w:val="24"/>
          <w:szCs w:val="24"/>
          <w:lang w:val="en-US"/>
        </w:rPr>
        <w:t>bi</w:t>
      </w:r>
      <w:r w:rsidR="00BC4CC0" w:rsidRPr="00596D76">
        <w:rPr>
          <w:rFonts w:ascii="Arial" w:hAnsi="Arial" w:cs="Arial"/>
          <w:bCs/>
          <w:sz w:val="24"/>
          <w:szCs w:val="24"/>
        </w:rPr>
        <w:t xml:space="preserve"> </w:t>
      </w:r>
      <w:r w:rsidR="00BC4CC0" w:rsidRPr="00477D74">
        <w:rPr>
          <w:rFonts w:ascii="Arial" w:hAnsi="Arial" w:cs="Arial"/>
          <w:bCs/>
          <w:sz w:val="24"/>
          <w:szCs w:val="24"/>
          <w:lang w:val="en-US"/>
        </w:rPr>
        <w:t>se</w:t>
      </w:r>
      <w:r w:rsidR="00BC4CC0" w:rsidRPr="00596D76">
        <w:rPr>
          <w:rFonts w:ascii="Arial" w:hAnsi="Arial" w:cs="Arial"/>
          <w:bCs/>
          <w:sz w:val="24"/>
          <w:szCs w:val="24"/>
        </w:rPr>
        <w:t xml:space="preserve"> </w:t>
      </w:r>
      <w:r w:rsidR="00BC4CC0" w:rsidRPr="00477D74">
        <w:rPr>
          <w:rFonts w:ascii="Arial" w:hAnsi="Arial" w:cs="Arial"/>
          <w:bCs/>
          <w:sz w:val="24"/>
          <w:szCs w:val="24"/>
          <w:lang w:val="en-US"/>
        </w:rPr>
        <w:t>odre</w:t>
      </w:r>
      <w:r w:rsidR="00BC4CC0" w:rsidRPr="00596D76">
        <w:rPr>
          <w:rFonts w:ascii="Arial" w:hAnsi="Arial" w:cs="Arial"/>
          <w:bCs/>
          <w:sz w:val="24"/>
          <w:szCs w:val="24"/>
        </w:rPr>
        <w:t>đ</w:t>
      </w:r>
      <w:r w:rsidR="00BC4CC0" w:rsidRPr="00477D74">
        <w:rPr>
          <w:rFonts w:ascii="Arial" w:hAnsi="Arial" w:cs="Arial"/>
          <w:bCs/>
          <w:sz w:val="24"/>
          <w:szCs w:val="24"/>
          <w:lang w:val="en-US"/>
        </w:rPr>
        <w:t>eni</w:t>
      </w:r>
      <w:r w:rsidR="00BC4CC0" w:rsidRPr="00596D76">
        <w:rPr>
          <w:rFonts w:ascii="Arial" w:hAnsi="Arial" w:cs="Arial"/>
          <w:bCs/>
          <w:sz w:val="24"/>
          <w:szCs w:val="24"/>
        </w:rPr>
        <w:t xml:space="preserve"> </w:t>
      </w:r>
      <w:r w:rsidR="00BC4CC0" w:rsidRPr="00477D74">
        <w:rPr>
          <w:rFonts w:ascii="Arial" w:hAnsi="Arial" w:cs="Arial"/>
          <w:bCs/>
          <w:sz w:val="24"/>
          <w:szCs w:val="24"/>
          <w:lang w:val="en-US"/>
        </w:rPr>
        <w:t>djelovi</w:t>
      </w:r>
      <w:r w:rsidR="00BC4CC0" w:rsidRPr="00596D76">
        <w:rPr>
          <w:rFonts w:ascii="Arial" w:hAnsi="Arial" w:cs="Arial"/>
          <w:bCs/>
          <w:sz w:val="24"/>
          <w:szCs w:val="24"/>
        </w:rPr>
        <w:t xml:space="preserve"> </w:t>
      </w:r>
      <w:r w:rsidR="00BC4CC0" w:rsidRPr="00477D74">
        <w:rPr>
          <w:rFonts w:ascii="Arial" w:hAnsi="Arial" w:cs="Arial"/>
          <w:bCs/>
          <w:sz w:val="24"/>
          <w:szCs w:val="24"/>
          <w:lang w:val="en-US"/>
        </w:rPr>
        <w:t>tjela</w:t>
      </w:r>
      <w:r w:rsidR="00BC4CC0" w:rsidRPr="00596D76">
        <w:rPr>
          <w:rFonts w:ascii="Arial" w:hAnsi="Arial" w:cs="Arial"/>
          <w:bCs/>
          <w:sz w:val="24"/>
          <w:szCs w:val="24"/>
        </w:rPr>
        <w:t xml:space="preserve"> «</w:t>
      </w:r>
      <w:r w:rsidR="00BC4CC0" w:rsidRPr="00477D74">
        <w:rPr>
          <w:rFonts w:ascii="Arial" w:hAnsi="Arial" w:cs="Arial"/>
          <w:bCs/>
          <w:sz w:val="24"/>
          <w:szCs w:val="24"/>
          <w:lang w:val="en-US"/>
        </w:rPr>
        <w:t>dotjerali</w:t>
      </w:r>
      <w:r w:rsidR="00BC4CC0" w:rsidRPr="00596D76">
        <w:rPr>
          <w:rFonts w:ascii="Arial" w:hAnsi="Arial" w:cs="Arial"/>
          <w:bCs/>
          <w:sz w:val="24"/>
          <w:szCs w:val="24"/>
        </w:rPr>
        <w:t xml:space="preserve">» </w:t>
      </w:r>
      <w:r w:rsidR="00BC4CC0" w:rsidRPr="00477D74">
        <w:rPr>
          <w:rFonts w:ascii="Arial" w:hAnsi="Arial" w:cs="Arial"/>
          <w:bCs/>
          <w:sz w:val="24"/>
          <w:szCs w:val="24"/>
          <w:lang w:val="en-US"/>
        </w:rPr>
        <w:t>dijetom</w:t>
      </w:r>
      <w:r w:rsidR="00BC4CC0" w:rsidRPr="00477D74">
        <w:rPr>
          <w:rFonts w:ascii="Arial" w:hAnsi="Arial" w:cs="Arial"/>
          <w:b/>
          <w:bCs/>
          <w:sz w:val="24"/>
          <w:szCs w:val="24"/>
          <w:lang w:val="hr-HR"/>
        </w:rPr>
        <w:t xml:space="preserve"> </w:t>
      </w:r>
      <w:r>
        <w:rPr>
          <w:rFonts w:ascii="Arial" w:hAnsi="Arial" w:cs="Arial"/>
          <w:b/>
          <w:bCs/>
          <w:sz w:val="24"/>
          <w:szCs w:val="24"/>
          <w:lang w:val="hr-HR"/>
        </w:rPr>
        <w:t>.</w:t>
      </w:r>
    </w:p>
    <w:p w:rsidR="0090166A" w:rsidRPr="00596D76" w:rsidRDefault="0090166A" w:rsidP="00477D74">
      <w:pPr>
        <w:spacing w:before="100" w:beforeAutospacing="1" w:after="100" w:afterAutospacing="1"/>
        <w:rPr>
          <w:rFonts w:cs="Arial"/>
          <w:b/>
          <w:bCs/>
          <w:sz w:val="36"/>
          <w:szCs w:val="36"/>
          <w:lang w:val="hr-HR"/>
        </w:rPr>
      </w:pPr>
      <w:r w:rsidRPr="00596D76">
        <w:rPr>
          <w:rFonts w:cs="Arial"/>
          <w:b/>
          <w:bCs/>
          <w:sz w:val="36"/>
          <w:szCs w:val="36"/>
          <w:lang w:val="hr-HR"/>
        </w:rPr>
        <w:t xml:space="preserve">3.2.1 </w:t>
      </w:r>
      <w:r>
        <w:rPr>
          <w:rFonts w:cs="Arial"/>
          <w:b/>
          <w:bCs/>
          <w:sz w:val="36"/>
          <w:szCs w:val="36"/>
          <w:lang w:val="en-US"/>
        </w:rPr>
        <w:t>DIJETA</w:t>
      </w:r>
    </w:p>
    <w:p w:rsidR="002560FB" w:rsidRPr="00477D74" w:rsidRDefault="00477D74" w:rsidP="00477D74">
      <w:pPr>
        <w:spacing w:before="100" w:beforeAutospacing="1" w:after="100" w:afterAutospacing="1"/>
        <w:rPr>
          <w:rFonts w:ascii="Arial" w:hAnsi="Arial" w:cs="Arial"/>
          <w:bCs/>
          <w:sz w:val="24"/>
          <w:szCs w:val="24"/>
        </w:rPr>
      </w:pPr>
      <w:r w:rsidRPr="00477D74">
        <w:rPr>
          <w:rFonts w:ascii="Arial" w:hAnsi="Arial" w:cs="Arial"/>
          <w:bCs/>
          <w:sz w:val="24"/>
          <w:szCs w:val="24"/>
          <w:lang w:val="en-US"/>
        </w:rPr>
        <w:t>Dijeta</w:t>
      </w:r>
      <w:r w:rsidRPr="00596D76">
        <w:rPr>
          <w:rFonts w:ascii="Arial" w:hAnsi="Arial" w:cs="Arial"/>
          <w:bCs/>
          <w:sz w:val="24"/>
          <w:szCs w:val="24"/>
          <w:lang w:val="hr-HR"/>
        </w:rPr>
        <w:t xml:space="preserve"> </w:t>
      </w:r>
      <w:r w:rsidRPr="00477D74">
        <w:rPr>
          <w:rFonts w:ascii="Arial" w:hAnsi="Arial" w:cs="Arial"/>
          <w:bCs/>
          <w:sz w:val="24"/>
          <w:szCs w:val="24"/>
          <w:lang w:val="en-US"/>
        </w:rPr>
        <w:t>po</w:t>
      </w:r>
      <w:r w:rsidRPr="00596D76">
        <w:rPr>
          <w:rFonts w:ascii="Arial" w:hAnsi="Arial" w:cs="Arial"/>
          <w:bCs/>
          <w:sz w:val="24"/>
          <w:szCs w:val="24"/>
          <w:lang w:val="hr-HR"/>
        </w:rPr>
        <w:t>č</w:t>
      </w:r>
      <w:r w:rsidRPr="00477D74">
        <w:rPr>
          <w:rFonts w:ascii="Arial" w:hAnsi="Arial" w:cs="Arial"/>
          <w:bCs/>
          <w:sz w:val="24"/>
          <w:szCs w:val="24"/>
          <w:lang w:val="en-US"/>
        </w:rPr>
        <w:t>inje</w:t>
      </w:r>
      <w:r w:rsidRPr="00477D74">
        <w:rPr>
          <w:rFonts w:ascii="Arial" w:hAnsi="Arial" w:cs="Arial"/>
          <w:bCs/>
          <w:sz w:val="24"/>
          <w:szCs w:val="24"/>
          <w:lang w:val="hr-HR"/>
        </w:rPr>
        <w:t xml:space="preserve"> </w:t>
      </w:r>
      <w:r w:rsidR="00BC4CC0" w:rsidRPr="00477D74">
        <w:rPr>
          <w:rFonts w:ascii="Arial" w:hAnsi="Arial" w:cs="Arial"/>
          <w:bCs/>
          <w:sz w:val="24"/>
          <w:szCs w:val="24"/>
          <w:lang w:val="en-US"/>
        </w:rPr>
        <w:t>izbjegavanjem</w:t>
      </w:r>
      <w:r w:rsidR="00BC4CC0" w:rsidRPr="00596D76">
        <w:rPr>
          <w:rFonts w:ascii="Arial" w:hAnsi="Arial" w:cs="Arial"/>
          <w:bCs/>
          <w:sz w:val="24"/>
          <w:szCs w:val="24"/>
          <w:lang w:val="hr-HR"/>
        </w:rPr>
        <w:t xml:space="preserve"> </w:t>
      </w:r>
      <w:r w:rsidR="00BC4CC0" w:rsidRPr="00477D74">
        <w:rPr>
          <w:rFonts w:ascii="Arial" w:hAnsi="Arial" w:cs="Arial"/>
          <w:bCs/>
          <w:sz w:val="24"/>
          <w:szCs w:val="24"/>
          <w:lang w:val="en-US"/>
        </w:rPr>
        <w:t>hrane</w:t>
      </w:r>
      <w:r w:rsidR="00BC4CC0" w:rsidRPr="00596D76">
        <w:rPr>
          <w:rFonts w:ascii="Arial" w:hAnsi="Arial" w:cs="Arial"/>
          <w:bCs/>
          <w:sz w:val="24"/>
          <w:szCs w:val="24"/>
          <w:lang w:val="hr-HR"/>
        </w:rPr>
        <w:t xml:space="preserve"> </w:t>
      </w:r>
      <w:r w:rsidR="00BC4CC0" w:rsidRPr="00477D74">
        <w:rPr>
          <w:rFonts w:ascii="Arial" w:hAnsi="Arial" w:cs="Arial"/>
          <w:bCs/>
          <w:sz w:val="24"/>
          <w:szCs w:val="24"/>
          <w:lang w:val="en-US"/>
        </w:rPr>
        <w:t>koja</w:t>
      </w:r>
      <w:r w:rsidR="00BC4CC0" w:rsidRPr="00596D76">
        <w:rPr>
          <w:rFonts w:ascii="Arial" w:hAnsi="Arial" w:cs="Arial"/>
          <w:bCs/>
          <w:sz w:val="24"/>
          <w:szCs w:val="24"/>
          <w:lang w:val="hr-HR"/>
        </w:rPr>
        <w:t xml:space="preserve"> </w:t>
      </w:r>
      <w:r w:rsidR="00BC4CC0" w:rsidRPr="00477D74">
        <w:rPr>
          <w:rFonts w:ascii="Arial" w:hAnsi="Arial" w:cs="Arial"/>
          <w:bCs/>
          <w:sz w:val="24"/>
          <w:szCs w:val="24"/>
          <w:lang w:val="hr-HR"/>
        </w:rPr>
        <w:t xml:space="preserve">deblja </w:t>
      </w:r>
      <w:r w:rsidR="00BC4CC0" w:rsidRPr="00596D76">
        <w:rPr>
          <w:rFonts w:ascii="Arial" w:hAnsi="Arial" w:cs="Arial"/>
          <w:bCs/>
          <w:sz w:val="24"/>
          <w:szCs w:val="24"/>
          <w:lang w:val="hr-HR"/>
        </w:rPr>
        <w:t>(</w:t>
      </w:r>
      <w:r w:rsidR="00BC4CC0" w:rsidRPr="00477D74">
        <w:rPr>
          <w:rFonts w:ascii="Arial" w:hAnsi="Arial" w:cs="Arial"/>
          <w:bCs/>
          <w:sz w:val="24"/>
          <w:szCs w:val="24"/>
          <w:lang w:val="en-US"/>
        </w:rPr>
        <w:t>slatk</w:t>
      </w:r>
      <w:r w:rsidR="00BC4CC0" w:rsidRPr="00477D74">
        <w:rPr>
          <w:rFonts w:ascii="Arial" w:hAnsi="Arial" w:cs="Arial"/>
          <w:bCs/>
          <w:sz w:val="24"/>
          <w:szCs w:val="24"/>
          <w:lang w:val="hr-HR"/>
        </w:rPr>
        <w:t>o</w:t>
      </w:r>
      <w:r w:rsidR="00BC4CC0" w:rsidRPr="00596D76">
        <w:rPr>
          <w:rFonts w:ascii="Arial" w:hAnsi="Arial" w:cs="Arial"/>
          <w:bCs/>
          <w:sz w:val="24"/>
          <w:szCs w:val="24"/>
          <w:lang w:val="hr-HR"/>
        </w:rPr>
        <w:t>,</w:t>
      </w:r>
      <w:r w:rsidR="00BC4CC0" w:rsidRPr="00477D74">
        <w:rPr>
          <w:rFonts w:ascii="Arial" w:hAnsi="Arial" w:cs="Arial"/>
          <w:bCs/>
          <w:sz w:val="24"/>
          <w:szCs w:val="24"/>
          <w:lang w:val="hr-HR"/>
        </w:rPr>
        <w:t xml:space="preserve"> kruh , </w:t>
      </w:r>
      <w:r w:rsidR="00BC4CC0" w:rsidRPr="00477D74">
        <w:rPr>
          <w:rFonts w:ascii="Arial" w:hAnsi="Arial" w:cs="Arial"/>
          <w:bCs/>
          <w:sz w:val="24"/>
          <w:szCs w:val="24"/>
          <w:lang w:val="en-US"/>
        </w:rPr>
        <w:t>tjest</w:t>
      </w:r>
      <w:r w:rsidR="00BC4CC0" w:rsidRPr="00477D74">
        <w:rPr>
          <w:rFonts w:ascii="Arial" w:hAnsi="Arial" w:cs="Arial"/>
          <w:bCs/>
          <w:sz w:val="24"/>
          <w:szCs w:val="24"/>
          <w:lang w:val="hr-HR"/>
        </w:rPr>
        <w:t>enina</w:t>
      </w:r>
      <w:r w:rsidR="00BC4CC0" w:rsidRPr="00596D76">
        <w:rPr>
          <w:rFonts w:ascii="Arial" w:hAnsi="Arial" w:cs="Arial"/>
          <w:bCs/>
          <w:sz w:val="24"/>
          <w:szCs w:val="24"/>
          <w:lang w:val="hr-HR"/>
        </w:rPr>
        <w:t>...)</w:t>
      </w:r>
      <w:r w:rsidR="00BC4CC0" w:rsidRPr="00477D74">
        <w:rPr>
          <w:rFonts w:ascii="Arial" w:hAnsi="Arial" w:cs="Arial"/>
          <w:bCs/>
          <w:sz w:val="24"/>
          <w:szCs w:val="24"/>
          <w:lang w:val="hr-HR"/>
        </w:rPr>
        <w:t xml:space="preserve"> </w:t>
      </w:r>
    </w:p>
    <w:p w:rsidR="00AE0934" w:rsidRPr="00927108" w:rsidRDefault="00927108" w:rsidP="00927108">
      <w:pPr>
        <w:spacing w:before="100" w:beforeAutospacing="1" w:after="100" w:afterAutospacing="1"/>
        <w:rPr>
          <w:rFonts w:ascii="Arial" w:hAnsi="Arial" w:cs="Arial"/>
          <w:bCs/>
          <w:sz w:val="24"/>
          <w:szCs w:val="24"/>
        </w:rPr>
      </w:pPr>
      <w:r w:rsidRPr="00927108">
        <w:rPr>
          <w:rFonts w:ascii="Arial" w:hAnsi="Arial" w:cs="Arial"/>
          <w:bCs/>
          <w:sz w:val="24"/>
          <w:szCs w:val="24"/>
          <w:lang w:val="en-US"/>
        </w:rPr>
        <w:t>Dijeta</w:t>
      </w:r>
      <w:r w:rsidRPr="00927108">
        <w:rPr>
          <w:rFonts w:ascii="Arial" w:hAnsi="Arial" w:cs="Arial"/>
          <w:bCs/>
          <w:sz w:val="24"/>
          <w:szCs w:val="24"/>
          <w:lang w:val="hr-HR"/>
        </w:rPr>
        <w:t xml:space="preserve"> se nastavlja</w:t>
      </w:r>
      <w:r>
        <w:rPr>
          <w:rFonts w:ascii="Arial" w:hAnsi="Arial" w:cs="Arial"/>
          <w:bCs/>
          <w:sz w:val="24"/>
          <w:szCs w:val="24"/>
        </w:rPr>
        <w:t xml:space="preserve"> </w:t>
      </w:r>
      <w:r>
        <w:rPr>
          <w:rFonts w:ascii="Arial" w:hAnsi="Arial" w:cs="Arial"/>
          <w:bCs/>
          <w:sz w:val="24"/>
          <w:szCs w:val="24"/>
          <w:lang w:val="en-US"/>
        </w:rPr>
        <w:t>s</w:t>
      </w:r>
      <w:r w:rsidRPr="00927108">
        <w:rPr>
          <w:rFonts w:ascii="Arial" w:hAnsi="Arial" w:cs="Arial"/>
          <w:bCs/>
          <w:sz w:val="24"/>
          <w:szCs w:val="24"/>
          <w:lang w:val="en-US"/>
        </w:rPr>
        <w:t xml:space="preserve">manjivanjem </w:t>
      </w:r>
      <w:r w:rsidR="00F00DD4" w:rsidRPr="00927108">
        <w:rPr>
          <w:rFonts w:ascii="Arial" w:hAnsi="Arial" w:cs="Arial"/>
          <w:bCs/>
          <w:sz w:val="24"/>
          <w:szCs w:val="24"/>
          <w:lang w:val="en-US"/>
        </w:rPr>
        <w:t>obroka</w:t>
      </w:r>
      <w:r w:rsidRPr="00927108">
        <w:rPr>
          <w:rFonts w:ascii="Arial" w:hAnsi="Arial" w:cs="Arial"/>
          <w:bCs/>
          <w:sz w:val="24"/>
          <w:szCs w:val="24"/>
          <w:lang w:val="en-US"/>
        </w:rPr>
        <w:t xml:space="preserve">, redukcijomo broka </w:t>
      </w:r>
      <w:r>
        <w:rPr>
          <w:rFonts w:ascii="Arial" w:hAnsi="Arial" w:cs="Arial"/>
          <w:bCs/>
          <w:sz w:val="24"/>
          <w:szCs w:val="24"/>
          <w:lang w:val="en-US"/>
        </w:rPr>
        <w:t xml:space="preserve">i </w:t>
      </w:r>
      <w:r w:rsidRPr="00927108">
        <w:rPr>
          <w:rFonts w:ascii="Arial" w:hAnsi="Arial" w:cs="Arial"/>
          <w:bCs/>
          <w:sz w:val="24"/>
          <w:szCs w:val="24"/>
          <w:lang w:val="en-US"/>
        </w:rPr>
        <w:t xml:space="preserve">biranjem </w:t>
      </w:r>
      <w:r w:rsidR="00F00DD4" w:rsidRPr="00927108">
        <w:rPr>
          <w:rFonts w:ascii="Arial" w:hAnsi="Arial" w:cs="Arial"/>
          <w:bCs/>
          <w:sz w:val="24"/>
          <w:szCs w:val="24"/>
          <w:lang w:val="en-US"/>
        </w:rPr>
        <w:t>hrane</w:t>
      </w:r>
      <w:r>
        <w:rPr>
          <w:rFonts w:ascii="Arial" w:hAnsi="Arial" w:cs="Arial"/>
          <w:bCs/>
          <w:sz w:val="24"/>
          <w:szCs w:val="24"/>
          <w:lang w:val="hr-HR"/>
        </w:rPr>
        <w:t>.</w:t>
      </w:r>
    </w:p>
    <w:p w:rsidR="00927108" w:rsidRPr="00927108" w:rsidRDefault="00927108" w:rsidP="00927108">
      <w:pPr>
        <w:spacing w:before="100" w:beforeAutospacing="1" w:after="100" w:afterAutospacing="1"/>
        <w:rPr>
          <w:rFonts w:ascii="Arial" w:hAnsi="Arial" w:cs="Arial"/>
          <w:bCs/>
          <w:sz w:val="24"/>
          <w:szCs w:val="24"/>
        </w:rPr>
      </w:pPr>
      <w:r w:rsidRPr="00927108">
        <w:rPr>
          <w:rFonts w:ascii="Arial" w:hAnsi="Arial" w:cs="Arial"/>
          <w:b/>
          <w:bCs/>
          <w:sz w:val="24"/>
          <w:szCs w:val="24"/>
          <w:u w:val="single"/>
          <w:lang w:val="en-US"/>
        </w:rPr>
        <w:t>Dijeta</w:t>
      </w:r>
      <w:r w:rsidRPr="00927108">
        <w:rPr>
          <w:rFonts w:ascii="Arial" w:hAnsi="Arial" w:cs="Arial"/>
          <w:bCs/>
          <w:sz w:val="24"/>
          <w:szCs w:val="24"/>
          <w:u w:val="single"/>
          <w:lang w:val="en-US"/>
        </w:rPr>
        <w:t xml:space="preserve"> </w:t>
      </w:r>
      <w:r w:rsidRPr="00927108">
        <w:rPr>
          <w:rFonts w:ascii="Arial" w:hAnsi="Arial" w:cs="Arial"/>
          <w:b/>
          <w:bCs/>
          <w:sz w:val="24"/>
          <w:szCs w:val="24"/>
          <w:u w:val="single"/>
          <w:lang w:val="hr-HR"/>
        </w:rPr>
        <w:t xml:space="preserve">dovodi </w:t>
      </w:r>
      <w:r w:rsidRPr="00927108">
        <w:rPr>
          <w:rFonts w:ascii="Arial" w:hAnsi="Arial" w:cs="Arial"/>
          <w:b/>
          <w:bCs/>
          <w:sz w:val="24"/>
          <w:szCs w:val="24"/>
          <w:u w:val="single"/>
          <w:lang w:val="en-US"/>
        </w:rPr>
        <w:t xml:space="preserve">do </w:t>
      </w:r>
    </w:p>
    <w:p w:rsidR="00AE0934" w:rsidRPr="00927108" w:rsidRDefault="00F00DD4" w:rsidP="00927108">
      <w:pPr>
        <w:numPr>
          <w:ilvl w:val="0"/>
          <w:numId w:val="9"/>
        </w:numPr>
        <w:spacing w:before="100" w:beforeAutospacing="1" w:after="100" w:afterAutospacing="1"/>
        <w:rPr>
          <w:rFonts w:ascii="Arial" w:hAnsi="Arial" w:cs="Arial"/>
          <w:bCs/>
          <w:sz w:val="24"/>
          <w:szCs w:val="24"/>
        </w:rPr>
      </w:pPr>
      <w:r w:rsidRPr="00927108">
        <w:rPr>
          <w:rFonts w:ascii="Arial" w:hAnsi="Arial" w:cs="Arial"/>
          <w:bCs/>
          <w:sz w:val="24"/>
          <w:szCs w:val="24"/>
          <w:lang w:val="en-US"/>
        </w:rPr>
        <w:t>značajnog gubitka tjelesne težine</w:t>
      </w:r>
      <w:r w:rsidRPr="00927108">
        <w:rPr>
          <w:rFonts w:ascii="Arial" w:hAnsi="Arial" w:cs="Arial"/>
          <w:bCs/>
          <w:sz w:val="24"/>
          <w:szCs w:val="24"/>
          <w:lang w:val="hr-HR"/>
        </w:rPr>
        <w:t xml:space="preserve"> </w:t>
      </w:r>
    </w:p>
    <w:p w:rsidR="00AE0934" w:rsidRPr="00927108" w:rsidRDefault="00F00DD4" w:rsidP="00927108">
      <w:pPr>
        <w:numPr>
          <w:ilvl w:val="0"/>
          <w:numId w:val="9"/>
        </w:numPr>
        <w:spacing w:before="100" w:beforeAutospacing="1" w:after="100" w:afterAutospacing="1"/>
        <w:rPr>
          <w:rFonts w:ascii="Arial" w:hAnsi="Arial" w:cs="Arial"/>
          <w:bCs/>
          <w:sz w:val="24"/>
          <w:szCs w:val="24"/>
        </w:rPr>
      </w:pPr>
      <w:r w:rsidRPr="00927108">
        <w:rPr>
          <w:rFonts w:ascii="Arial" w:hAnsi="Arial" w:cs="Arial"/>
          <w:bCs/>
          <w:sz w:val="24"/>
          <w:szCs w:val="24"/>
          <w:lang w:val="en-US"/>
        </w:rPr>
        <w:t>ekstremn</w:t>
      </w:r>
      <w:r w:rsidRPr="00927108">
        <w:rPr>
          <w:rFonts w:ascii="Arial" w:hAnsi="Arial" w:cs="Arial"/>
          <w:bCs/>
          <w:sz w:val="24"/>
          <w:szCs w:val="24"/>
          <w:lang w:val="hr-HR"/>
        </w:rPr>
        <w:t>e</w:t>
      </w:r>
      <w:r w:rsidRPr="00927108">
        <w:rPr>
          <w:rFonts w:ascii="Arial" w:hAnsi="Arial" w:cs="Arial"/>
          <w:bCs/>
          <w:sz w:val="24"/>
          <w:szCs w:val="24"/>
          <w:lang w:val="en-US"/>
        </w:rPr>
        <w:t xml:space="preserve"> mršavost</w:t>
      </w:r>
      <w:r w:rsidRPr="00927108">
        <w:rPr>
          <w:rFonts w:ascii="Arial" w:hAnsi="Arial" w:cs="Arial"/>
          <w:bCs/>
          <w:sz w:val="24"/>
          <w:szCs w:val="24"/>
          <w:lang w:val="hr-HR"/>
        </w:rPr>
        <w:t>i</w:t>
      </w:r>
      <w:r w:rsidRPr="00927108">
        <w:rPr>
          <w:rFonts w:ascii="Arial" w:hAnsi="Arial" w:cs="Arial"/>
          <w:bCs/>
          <w:sz w:val="24"/>
          <w:szCs w:val="24"/>
          <w:lang w:val="en-US"/>
        </w:rPr>
        <w:t xml:space="preserve"> koja ugrožava život </w:t>
      </w:r>
    </w:p>
    <w:p w:rsidR="00AE0934" w:rsidRPr="00927108" w:rsidRDefault="00F00DD4" w:rsidP="00927108">
      <w:pPr>
        <w:numPr>
          <w:ilvl w:val="0"/>
          <w:numId w:val="9"/>
        </w:numPr>
        <w:spacing w:before="100" w:beforeAutospacing="1" w:after="100" w:afterAutospacing="1"/>
        <w:rPr>
          <w:rFonts w:ascii="Arial" w:hAnsi="Arial" w:cs="Arial"/>
          <w:bCs/>
          <w:sz w:val="24"/>
          <w:szCs w:val="24"/>
        </w:rPr>
      </w:pPr>
      <w:r w:rsidRPr="00927108">
        <w:rPr>
          <w:rFonts w:ascii="Arial" w:hAnsi="Arial" w:cs="Arial"/>
          <w:bCs/>
          <w:sz w:val="24"/>
          <w:szCs w:val="24"/>
          <w:lang w:val="en-US"/>
        </w:rPr>
        <w:t>i</w:t>
      </w:r>
      <w:r w:rsidRPr="00927108">
        <w:rPr>
          <w:rFonts w:ascii="Arial" w:hAnsi="Arial" w:cs="Arial"/>
          <w:bCs/>
          <w:sz w:val="24"/>
          <w:szCs w:val="24"/>
          <w:lang w:val="hr-HR"/>
        </w:rPr>
        <w:t xml:space="preserve">zgleda koji </w:t>
      </w:r>
      <w:r w:rsidRPr="00927108">
        <w:rPr>
          <w:rFonts w:ascii="Arial" w:hAnsi="Arial" w:cs="Arial"/>
          <w:bCs/>
          <w:sz w:val="24"/>
          <w:szCs w:val="24"/>
          <w:lang w:val="en-US"/>
        </w:rPr>
        <w:t xml:space="preserve"> nema veze sa ljepotom </w:t>
      </w:r>
    </w:p>
    <w:p w:rsidR="00AE0934" w:rsidRPr="00927108" w:rsidRDefault="00F00DD4" w:rsidP="00927108">
      <w:pPr>
        <w:numPr>
          <w:ilvl w:val="0"/>
          <w:numId w:val="9"/>
        </w:numPr>
        <w:spacing w:before="100" w:beforeAutospacing="1" w:after="100" w:afterAutospacing="1"/>
        <w:rPr>
          <w:rFonts w:ascii="Arial" w:hAnsi="Arial" w:cs="Arial"/>
          <w:bCs/>
        </w:rPr>
      </w:pPr>
      <w:r w:rsidRPr="00927108">
        <w:rPr>
          <w:rFonts w:ascii="Arial" w:hAnsi="Arial" w:cs="Arial"/>
          <w:bCs/>
          <w:sz w:val="24"/>
          <w:szCs w:val="24"/>
          <w:lang w:val="en-US"/>
        </w:rPr>
        <w:t>nije</w:t>
      </w:r>
      <w:r w:rsidRPr="002C70C7">
        <w:rPr>
          <w:rFonts w:ascii="Arial" w:hAnsi="Arial" w:cs="Arial"/>
          <w:bCs/>
          <w:sz w:val="24"/>
          <w:szCs w:val="24"/>
        </w:rPr>
        <w:t xml:space="preserve"> </w:t>
      </w:r>
      <w:r w:rsidRPr="00927108">
        <w:rPr>
          <w:rFonts w:ascii="Arial" w:hAnsi="Arial" w:cs="Arial"/>
          <w:bCs/>
          <w:sz w:val="24"/>
          <w:szCs w:val="24"/>
          <w:lang w:val="en-US"/>
        </w:rPr>
        <w:t>dovoljna</w:t>
      </w:r>
      <w:r w:rsidRPr="002C70C7">
        <w:rPr>
          <w:rFonts w:ascii="Arial" w:hAnsi="Arial" w:cs="Arial"/>
          <w:bCs/>
          <w:sz w:val="24"/>
          <w:szCs w:val="24"/>
        </w:rPr>
        <w:t xml:space="preserve"> </w:t>
      </w:r>
      <w:r w:rsidRPr="00927108">
        <w:rPr>
          <w:rFonts w:ascii="Arial" w:hAnsi="Arial" w:cs="Arial"/>
          <w:bCs/>
          <w:sz w:val="24"/>
          <w:szCs w:val="24"/>
          <w:lang w:val="en-US"/>
        </w:rPr>
        <w:t>da</w:t>
      </w:r>
      <w:r w:rsidRPr="002C70C7">
        <w:rPr>
          <w:rFonts w:ascii="Arial" w:hAnsi="Arial" w:cs="Arial"/>
          <w:bCs/>
          <w:sz w:val="24"/>
          <w:szCs w:val="24"/>
        </w:rPr>
        <w:t xml:space="preserve"> </w:t>
      </w:r>
      <w:r w:rsidRPr="00927108">
        <w:rPr>
          <w:rFonts w:ascii="Arial" w:hAnsi="Arial" w:cs="Arial"/>
          <w:bCs/>
          <w:sz w:val="24"/>
          <w:szCs w:val="24"/>
          <w:lang w:val="en-US"/>
        </w:rPr>
        <w:t>bi</w:t>
      </w:r>
      <w:r w:rsidRPr="002C70C7">
        <w:rPr>
          <w:rFonts w:ascii="Arial" w:hAnsi="Arial" w:cs="Arial"/>
          <w:bCs/>
          <w:sz w:val="24"/>
          <w:szCs w:val="24"/>
        </w:rPr>
        <w:t xml:space="preserve"> </w:t>
      </w:r>
      <w:r w:rsidRPr="00927108">
        <w:rPr>
          <w:rFonts w:ascii="Arial" w:hAnsi="Arial" w:cs="Arial"/>
          <w:bCs/>
          <w:sz w:val="24"/>
          <w:szCs w:val="24"/>
          <w:lang w:val="hr-HR"/>
        </w:rPr>
        <w:t xml:space="preserve">oboljeli </w:t>
      </w:r>
      <w:r w:rsidRPr="00927108">
        <w:rPr>
          <w:rFonts w:ascii="Arial" w:hAnsi="Arial" w:cs="Arial"/>
          <w:bCs/>
          <w:sz w:val="24"/>
          <w:szCs w:val="24"/>
          <w:lang w:val="en-US"/>
        </w:rPr>
        <w:t>bil</w:t>
      </w:r>
      <w:r w:rsidRPr="00927108">
        <w:rPr>
          <w:rFonts w:ascii="Arial" w:hAnsi="Arial" w:cs="Arial"/>
          <w:bCs/>
          <w:sz w:val="24"/>
          <w:szCs w:val="24"/>
          <w:lang w:val="hr-HR"/>
        </w:rPr>
        <w:t>i</w:t>
      </w:r>
      <w:r w:rsidRPr="002C70C7">
        <w:rPr>
          <w:rFonts w:ascii="Arial" w:hAnsi="Arial" w:cs="Arial"/>
          <w:bCs/>
          <w:sz w:val="24"/>
          <w:szCs w:val="24"/>
        </w:rPr>
        <w:t xml:space="preserve"> </w:t>
      </w:r>
      <w:r w:rsidRPr="00927108">
        <w:rPr>
          <w:rFonts w:ascii="Arial" w:hAnsi="Arial" w:cs="Arial"/>
          <w:bCs/>
          <w:sz w:val="24"/>
          <w:szCs w:val="24"/>
          <w:lang w:val="hr-HR"/>
        </w:rPr>
        <w:t xml:space="preserve"> zadovoljni</w:t>
      </w:r>
      <w:r w:rsidRPr="00927108">
        <w:rPr>
          <w:rFonts w:ascii="Arial" w:hAnsi="Arial" w:cs="Arial"/>
          <w:bCs/>
          <w:lang w:val="hr-HR"/>
        </w:rPr>
        <w:t xml:space="preserve"> </w:t>
      </w:r>
    </w:p>
    <w:p w:rsidR="00927108" w:rsidRDefault="00927108" w:rsidP="00927108">
      <w:pPr>
        <w:spacing w:before="100" w:beforeAutospacing="1" w:after="100" w:afterAutospacing="1"/>
        <w:rPr>
          <w:rFonts w:ascii="Arial" w:hAnsi="Arial" w:cs="Arial"/>
          <w:bCs/>
          <w:lang w:val="hr-HR"/>
        </w:rPr>
      </w:pPr>
    </w:p>
    <w:p w:rsidR="00927108" w:rsidRPr="0054129A" w:rsidRDefault="00927108" w:rsidP="00927108">
      <w:pPr>
        <w:spacing w:before="100" w:beforeAutospacing="1" w:after="100" w:afterAutospacing="1"/>
        <w:rPr>
          <w:rFonts w:ascii="Arial" w:hAnsi="Arial" w:cs="Arial"/>
          <w:b/>
          <w:bCs/>
          <w:sz w:val="24"/>
          <w:szCs w:val="24"/>
        </w:rPr>
      </w:pPr>
      <w:r w:rsidRPr="0054129A">
        <w:rPr>
          <w:rFonts w:ascii="Arial" w:hAnsi="Arial" w:cs="Arial"/>
          <w:b/>
          <w:bCs/>
          <w:sz w:val="24"/>
          <w:szCs w:val="24"/>
          <w:lang w:val="en-US"/>
        </w:rPr>
        <w:t>Dijeta</w:t>
      </w:r>
      <w:r w:rsidRPr="002C70C7">
        <w:rPr>
          <w:rFonts w:ascii="Arial" w:hAnsi="Arial" w:cs="Arial"/>
          <w:b/>
          <w:bCs/>
          <w:sz w:val="24"/>
          <w:szCs w:val="24"/>
          <w:lang w:val="hr-HR"/>
        </w:rPr>
        <w:t xml:space="preserve"> </w:t>
      </w:r>
      <w:r w:rsidRPr="0054129A">
        <w:rPr>
          <w:rFonts w:ascii="Arial" w:hAnsi="Arial" w:cs="Arial"/>
          <w:b/>
          <w:bCs/>
          <w:sz w:val="24"/>
          <w:szCs w:val="24"/>
          <w:lang w:val="en-US"/>
        </w:rPr>
        <w:t>je</w:t>
      </w:r>
      <w:r w:rsidRPr="002C70C7">
        <w:rPr>
          <w:rFonts w:ascii="Arial" w:hAnsi="Arial" w:cs="Arial"/>
          <w:b/>
          <w:bCs/>
          <w:sz w:val="24"/>
          <w:szCs w:val="24"/>
          <w:lang w:val="hr-HR"/>
        </w:rPr>
        <w:t xml:space="preserve"> </w:t>
      </w:r>
      <w:r w:rsidRPr="0054129A">
        <w:rPr>
          <w:rFonts w:ascii="Arial" w:hAnsi="Arial" w:cs="Arial"/>
          <w:b/>
          <w:bCs/>
          <w:sz w:val="24"/>
          <w:szCs w:val="24"/>
          <w:lang w:val="en-US"/>
        </w:rPr>
        <w:t>obi</w:t>
      </w:r>
      <w:r w:rsidRPr="002C70C7">
        <w:rPr>
          <w:rFonts w:ascii="Arial" w:hAnsi="Arial" w:cs="Arial"/>
          <w:b/>
          <w:bCs/>
          <w:sz w:val="24"/>
          <w:szCs w:val="24"/>
          <w:lang w:val="hr-HR"/>
        </w:rPr>
        <w:t>č</w:t>
      </w:r>
      <w:r w:rsidRPr="0054129A">
        <w:rPr>
          <w:rFonts w:ascii="Arial" w:hAnsi="Arial" w:cs="Arial"/>
          <w:b/>
          <w:bCs/>
          <w:sz w:val="24"/>
          <w:szCs w:val="24"/>
          <w:lang w:val="en-US"/>
        </w:rPr>
        <w:t>no</w:t>
      </w:r>
      <w:r w:rsidRPr="002C70C7">
        <w:rPr>
          <w:rFonts w:ascii="Arial" w:hAnsi="Arial" w:cs="Arial"/>
          <w:b/>
          <w:bCs/>
          <w:sz w:val="24"/>
          <w:szCs w:val="24"/>
          <w:lang w:val="hr-HR"/>
        </w:rPr>
        <w:t xml:space="preserve"> </w:t>
      </w:r>
      <w:r w:rsidRPr="0054129A">
        <w:rPr>
          <w:rFonts w:ascii="Arial" w:hAnsi="Arial" w:cs="Arial"/>
          <w:b/>
          <w:bCs/>
          <w:sz w:val="24"/>
          <w:szCs w:val="24"/>
          <w:lang w:val="en-US"/>
        </w:rPr>
        <w:t>pra</w:t>
      </w:r>
      <w:r w:rsidRPr="002C70C7">
        <w:rPr>
          <w:rFonts w:ascii="Arial" w:hAnsi="Arial" w:cs="Arial"/>
          <w:b/>
          <w:bCs/>
          <w:sz w:val="24"/>
          <w:szCs w:val="24"/>
          <w:lang w:val="hr-HR"/>
        </w:rPr>
        <w:t>ć</w:t>
      </w:r>
      <w:r w:rsidRPr="0054129A">
        <w:rPr>
          <w:rFonts w:ascii="Arial" w:hAnsi="Arial" w:cs="Arial"/>
          <w:b/>
          <w:bCs/>
          <w:sz w:val="24"/>
          <w:szCs w:val="24"/>
          <w:lang w:val="en-US"/>
        </w:rPr>
        <w:t>ena</w:t>
      </w:r>
      <w:r w:rsidRPr="0054129A">
        <w:rPr>
          <w:rFonts w:ascii="Arial" w:hAnsi="Arial" w:cs="Arial"/>
          <w:b/>
          <w:bCs/>
          <w:sz w:val="24"/>
          <w:szCs w:val="24"/>
          <w:lang w:val="hr-HR"/>
        </w:rPr>
        <w:t xml:space="preserve"> :</w:t>
      </w:r>
    </w:p>
    <w:p w:rsidR="00927108" w:rsidRPr="002C70C7" w:rsidRDefault="00927108" w:rsidP="00927108">
      <w:pPr>
        <w:spacing w:before="100" w:beforeAutospacing="1" w:after="100" w:afterAutospacing="1"/>
        <w:rPr>
          <w:rFonts w:ascii="Arial" w:eastAsia="+mn-ea" w:hAnsi="Arial" w:cs="Arial"/>
          <w:bCs/>
          <w:sz w:val="24"/>
          <w:szCs w:val="24"/>
          <w:lang w:val="hr-HR"/>
        </w:rPr>
      </w:pPr>
      <w:r w:rsidRPr="002C70C7">
        <w:rPr>
          <w:rFonts w:ascii="Arial" w:eastAsia="+mn-ea" w:hAnsi="Arial" w:cs="Arial"/>
          <w:bCs/>
          <w:sz w:val="24"/>
          <w:szCs w:val="24"/>
          <w:lang w:val="hr-HR"/>
        </w:rPr>
        <w:t>-</w:t>
      </w:r>
      <w:r w:rsidR="00F00DD4" w:rsidRPr="0054129A">
        <w:rPr>
          <w:rFonts w:ascii="Arial" w:eastAsia="+mn-ea" w:hAnsi="Arial" w:cs="Arial"/>
          <w:bCs/>
          <w:sz w:val="24"/>
          <w:szCs w:val="24"/>
          <w:lang w:val="en-US"/>
        </w:rPr>
        <w:t>pretjeranim</w:t>
      </w:r>
      <w:r w:rsidR="00F00DD4" w:rsidRPr="002C70C7">
        <w:rPr>
          <w:rFonts w:ascii="Arial" w:eastAsia="+mn-ea" w:hAnsi="Arial" w:cs="Arial"/>
          <w:bCs/>
          <w:sz w:val="24"/>
          <w:szCs w:val="24"/>
          <w:lang w:val="hr-HR"/>
        </w:rPr>
        <w:t xml:space="preserve"> </w:t>
      </w:r>
      <w:r w:rsidR="00F00DD4" w:rsidRPr="0054129A">
        <w:rPr>
          <w:rFonts w:ascii="Arial" w:eastAsia="+mn-ea" w:hAnsi="Arial" w:cs="Arial"/>
          <w:bCs/>
          <w:sz w:val="24"/>
          <w:szCs w:val="24"/>
          <w:lang w:val="en-US"/>
        </w:rPr>
        <w:t>tjelesnim</w:t>
      </w:r>
      <w:r w:rsidR="00F00DD4" w:rsidRPr="002C70C7">
        <w:rPr>
          <w:rFonts w:ascii="Arial" w:eastAsia="+mn-ea" w:hAnsi="Arial" w:cs="Arial"/>
          <w:bCs/>
          <w:sz w:val="24"/>
          <w:szCs w:val="24"/>
          <w:lang w:val="hr-HR"/>
        </w:rPr>
        <w:t xml:space="preserve"> </w:t>
      </w:r>
      <w:r w:rsidR="00F00DD4" w:rsidRPr="0054129A">
        <w:rPr>
          <w:rFonts w:ascii="Arial" w:eastAsia="+mn-ea" w:hAnsi="Arial" w:cs="Arial"/>
          <w:bCs/>
          <w:sz w:val="24"/>
          <w:szCs w:val="24"/>
          <w:lang w:val="en-US"/>
        </w:rPr>
        <w:t>iscrpljivanjem</w:t>
      </w:r>
      <w:r w:rsidR="00F00DD4" w:rsidRPr="002C70C7">
        <w:rPr>
          <w:rFonts w:ascii="Arial" w:eastAsia="+mn-ea" w:hAnsi="Arial" w:cs="Arial"/>
          <w:bCs/>
          <w:sz w:val="24"/>
          <w:szCs w:val="24"/>
          <w:lang w:val="hr-HR"/>
        </w:rPr>
        <w:t xml:space="preserve"> </w:t>
      </w:r>
      <w:r w:rsidR="00F00DD4" w:rsidRPr="0054129A">
        <w:rPr>
          <w:rFonts w:ascii="Arial" w:eastAsia="+mn-ea" w:hAnsi="Arial" w:cs="Arial"/>
          <w:bCs/>
          <w:sz w:val="24"/>
          <w:szCs w:val="24"/>
          <w:lang w:val="en-US"/>
        </w:rPr>
        <w:t>vje</w:t>
      </w:r>
      <w:r w:rsidR="00F00DD4" w:rsidRPr="002C70C7">
        <w:rPr>
          <w:rFonts w:ascii="Arial" w:eastAsia="+mn-ea" w:hAnsi="Arial" w:cs="Arial"/>
          <w:bCs/>
          <w:sz w:val="24"/>
          <w:szCs w:val="24"/>
          <w:lang w:val="hr-HR"/>
        </w:rPr>
        <w:t>ž</w:t>
      </w:r>
      <w:r w:rsidR="00F00DD4" w:rsidRPr="0054129A">
        <w:rPr>
          <w:rFonts w:ascii="Arial" w:eastAsia="+mn-ea" w:hAnsi="Arial" w:cs="Arial"/>
          <w:bCs/>
          <w:sz w:val="24"/>
          <w:szCs w:val="24"/>
          <w:lang w:val="en-US"/>
        </w:rPr>
        <w:t>banjem</w:t>
      </w:r>
      <w:r w:rsidR="00F00DD4" w:rsidRPr="002C70C7">
        <w:rPr>
          <w:rFonts w:ascii="Arial" w:eastAsia="+mn-ea" w:hAnsi="Arial" w:cs="Arial"/>
          <w:bCs/>
          <w:sz w:val="24"/>
          <w:szCs w:val="24"/>
          <w:lang w:val="hr-HR"/>
        </w:rPr>
        <w:t xml:space="preserve"> (</w:t>
      </w:r>
      <w:r w:rsidR="00F00DD4" w:rsidRPr="0054129A">
        <w:rPr>
          <w:rFonts w:ascii="Arial" w:eastAsia="+mn-ea" w:hAnsi="Arial" w:cs="Arial"/>
          <w:bCs/>
          <w:sz w:val="24"/>
          <w:szCs w:val="24"/>
          <w:lang w:val="en-US"/>
        </w:rPr>
        <w:t>aerobik</w:t>
      </w:r>
      <w:r w:rsidR="00F00DD4" w:rsidRPr="002C70C7">
        <w:rPr>
          <w:rFonts w:ascii="Arial" w:eastAsia="+mn-ea" w:hAnsi="Arial" w:cs="Arial"/>
          <w:bCs/>
          <w:sz w:val="24"/>
          <w:szCs w:val="24"/>
          <w:lang w:val="hr-HR"/>
        </w:rPr>
        <w:t>,</w:t>
      </w:r>
      <w:r w:rsidR="00F00DD4" w:rsidRPr="0054129A">
        <w:rPr>
          <w:rFonts w:ascii="Arial" w:eastAsia="+mn-ea" w:hAnsi="Arial" w:cs="Arial"/>
          <w:bCs/>
          <w:sz w:val="24"/>
          <w:szCs w:val="24"/>
          <w:lang w:val="hr-HR"/>
        </w:rPr>
        <w:t xml:space="preserve"> </w:t>
      </w:r>
      <w:r w:rsidR="00F00DD4" w:rsidRPr="0054129A">
        <w:rPr>
          <w:rFonts w:ascii="Arial" w:eastAsia="+mn-ea" w:hAnsi="Arial" w:cs="Arial"/>
          <w:bCs/>
          <w:sz w:val="24"/>
          <w:szCs w:val="24"/>
          <w:lang w:val="en-US"/>
        </w:rPr>
        <w:t>fitness</w:t>
      </w:r>
      <w:r w:rsidR="00F00DD4" w:rsidRPr="002C70C7">
        <w:rPr>
          <w:rFonts w:ascii="Arial" w:eastAsia="+mn-ea" w:hAnsi="Arial" w:cs="Arial"/>
          <w:bCs/>
          <w:sz w:val="24"/>
          <w:szCs w:val="24"/>
          <w:lang w:val="hr-HR"/>
        </w:rPr>
        <w:t>,</w:t>
      </w:r>
      <w:r w:rsidR="00F00DD4" w:rsidRPr="0054129A">
        <w:rPr>
          <w:rFonts w:ascii="Arial" w:eastAsia="+mn-ea" w:hAnsi="Arial" w:cs="Arial"/>
          <w:bCs/>
          <w:sz w:val="24"/>
          <w:szCs w:val="24"/>
          <w:lang w:val="hr-HR"/>
        </w:rPr>
        <w:t xml:space="preserve"> </w:t>
      </w:r>
      <w:r w:rsidR="00F00DD4" w:rsidRPr="0054129A">
        <w:rPr>
          <w:rFonts w:ascii="Arial" w:eastAsia="+mn-ea" w:hAnsi="Arial" w:cs="Arial"/>
          <w:bCs/>
          <w:sz w:val="24"/>
          <w:szCs w:val="24"/>
          <w:lang w:val="en-US"/>
        </w:rPr>
        <w:t>jogging</w:t>
      </w:r>
      <w:r w:rsidR="00F00DD4" w:rsidRPr="002C70C7">
        <w:rPr>
          <w:rFonts w:ascii="Arial" w:eastAsia="+mn-ea" w:hAnsi="Arial" w:cs="Arial"/>
          <w:bCs/>
          <w:sz w:val="24"/>
          <w:szCs w:val="24"/>
          <w:lang w:val="hr-HR"/>
        </w:rPr>
        <w:t>,</w:t>
      </w:r>
      <w:r w:rsidR="00F00DD4" w:rsidRPr="0054129A">
        <w:rPr>
          <w:rFonts w:ascii="Arial" w:eastAsia="+mn-ea" w:hAnsi="Arial" w:cs="Arial"/>
          <w:bCs/>
          <w:sz w:val="24"/>
          <w:szCs w:val="24"/>
          <w:lang w:val="hr-HR"/>
        </w:rPr>
        <w:t xml:space="preserve"> </w:t>
      </w:r>
      <w:r w:rsidR="00F00DD4" w:rsidRPr="0054129A">
        <w:rPr>
          <w:rFonts w:ascii="Arial" w:eastAsia="+mn-ea" w:hAnsi="Arial" w:cs="Arial"/>
          <w:bCs/>
          <w:sz w:val="24"/>
          <w:szCs w:val="24"/>
          <w:lang w:val="en-US"/>
        </w:rPr>
        <w:t>hodanje</w:t>
      </w:r>
      <w:r w:rsidR="00F00DD4" w:rsidRPr="002C70C7">
        <w:rPr>
          <w:rFonts w:ascii="Arial" w:eastAsia="+mn-ea" w:hAnsi="Arial" w:cs="Arial"/>
          <w:bCs/>
          <w:sz w:val="24"/>
          <w:szCs w:val="24"/>
          <w:lang w:val="hr-HR"/>
        </w:rPr>
        <w:t>)</w:t>
      </w:r>
      <w:r w:rsidR="00F00DD4" w:rsidRPr="0054129A">
        <w:rPr>
          <w:rFonts w:ascii="Arial" w:eastAsia="+mn-ea" w:hAnsi="Arial" w:cs="Arial"/>
          <w:bCs/>
          <w:sz w:val="24"/>
          <w:szCs w:val="24"/>
          <w:lang w:val="hr-HR"/>
        </w:rPr>
        <w:t xml:space="preserve"> </w:t>
      </w:r>
      <w:r w:rsidRPr="0054129A">
        <w:rPr>
          <w:rFonts w:ascii="Arial" w:eastAsia="+mn-ea" w:hAnsi="Arial" w:cs="Arial"/>
          <w:bCs/>
          <w:sz w:val="24"/>
          <w:szCs w:val="24"/>
          <w:lang w:val="hr-HR"/>
        </w:rPr>
        <w:t xml:space="preserve">              -</w:t>
      </w:r>
      <w:r w:rsidR="00F00DD4" w:rsidRPr="002C70C7">
        <w:rPr>
          <w:rFonts w:ascii="Arial" w:eastAsia="+mn-ea" w:hAnsi="Arial" w:cs="Arial"/>
          <w:bCs/>
          <w:sz w:val="24"/>
          <w:szCs w:val="24"/>
          <w:lang w:val="hr-HR"/>
        </w:rPr>
        <w:t>č</w:t>
      </w:r>
      <w:r w:rsidR="00F00DD4" w:rsidRPr="0054129A">
        <w:rPr>
          <w:rFonts w:ascii="Arial" w:eastAsia="+mn-ea" w:hAnsi="Arial" w:cs="Arial"/>
          <w:bCs/>
          <w:sz w:val="24"/>
          <w:szCs w:val="24"/>
          <w:lang w:val="en-US"/>
        </w:rPr>
        <w:t>esto</w:t>
      </w:r>
      <w:r w:rsidR="00F00DD4" w:rsidRPr="002C70C7">
        <w:rPr>
          <w:rFonts w:ascii="Arial" w:eastAsia="+mn-ea" w:hAnsi="Arial" w:cs="Arial"/>
          <w:bCs/>
          <w:sz w:val="24"/>
          <w:szCs w:val="24"/>
          <w:lang w:val="hr-HR"/>
        </w:rPr>
        <w:t xml:space="preserve"> </w:t>
      </w:r>
      <w:r w:rsidR="00F00DD4" w:rsidRPr="0054129A">
        <w:rPr>
          <w:rFonts w:ascii="Arial" w:eastAsia="+mn-ea" w:hAnsi="Arial" w:cs="Arial"/>
          <w:bCs/>
          <w:sz w:val="24"/>
          <w:szCs w:val="24"/>
          <w:lang w:val="en-US"/>
        </w:rPr>
        <w:t>se</w:t>
      </w:r>
      <w:r w:rsidR="00F00DD4" w:rsidRPr="002C70C7">
        <w:rPr>
          <w:rFonts w:ascii="Arial" w:eastAsia="+mn-ea" w:hAnsi="Arial" w:cs="Arial"/>
          <w:bCs/>
          <w:sz w:val="24"/>
          <w:szCs w:val="24"/>
          <w:lang w:val="hr-HR"/>
        </w:rPr>
        <w:t xml:space="preserve"> </w:t>
      </w:r>
      <w:r w:rsidR="00F00DD4" w:rsidRPr="0054129A">
        <w:rPr>
          <w:rFonts w:ascii="Arial" w:eastAsia="+mn-ea" w:hAnsi="Arial" w:cs="Arial"/>
          <w:bCs/>
          <w:sz w:val="24"/>
          <w:szCs w:val="24"/>
          <w:lang w:val="en-US"/>
        </w:rPr>
        <w:t>namjerno</w:t>
      </w:r>
      <w:r w:rsidR="00F00DD4" w:rsidRPr="002C70C7">
        <w:rPr>
          <w:rFonts w:ascii="Arial" w:eastAsia="+mn-ea" w:hAnsi="Arial" w:cs="Arial"/>
          <w:bCs/>
          <w:sz w:val="24"/>
          <w:szCs w:val="24"/>
          <w:lang w:val="hr-HR"/>
        </w:rPr>
        <w:t xml:space="preserve"> </w:t>
      </w:r>
      <w:r w:rsidR="00F00DD4" w:rsidRPr="0054129A">
        <w:rPr>
          <w:rFonts w:ascii="Arial" w:eastAsia="+mn-ea" w:hAnsi="Arial" w:cs="Arial"/>
          <w:bCs/>
          <w:sz w:val="24"/>
          <w:szCs w:val="24"/>
          <w:lang w:val="en-US"/>
        </w:rPr>
        <w:t>izaziva</w:t>
      </w:r>
      <w:r w:rsidR="00F00DD4" w:rsidRPr="002C70C7">
        <w:rPr>
          <w:rFonts w:ascii="Arial" w:eastAsia="+mn-ea" w:hAnsi="Arial" w:cs="Arial"/>
          <w:bCs/>
          <w:sz w:val="24"/>
          <w:szCs w:val="24"/>
          <w:lang w:val="hr-HR"/>
        </w:rPr>
        <w:t xml:space="preserve"> </w:t>
      </w:r>
      <w:r w:rsidR="00F00DD4" w:rsidRPr="0054129A">
        <w:rPr>
          <w:rFonts w:ascii="Arial" w:eastAsia="+mn-ea" w:hAnsi="Arial" w:cs="Arial"/>
          <w:bCs/>
          <w:sz w:val="24"/>
          <w:szCs w:val="24"/>
          <w:lang w:val="en-US"/>
        </w:rPr>
        <w:t>povra</w:t>
      </w:r>
      <w:r w:rsidR="00F00DD4" w:rsidRPr="002C70C7">
        <w:rPr>
          <w:rFonts w:ascii="Arial" w:eastAsia="+mn-ea" w:hAnsi="Arial" w:cs="Arial"/>
          <w:bCs/>
          <w:sz w:val="24"/>
          <w:szCs w:val="24"/>
          <w:lang w:val="hr-HR"/>
        </w:rPr>
        <w:t>ć</w:t>
      </w:r>
      <w:r w:rsidR="00F00DD4" w:rsidRPr="0054129A">
        <w:rPr>
          <w:rFonts w:ascii="Arial" w:eastAsia="+mn-ea" w:hAnsi="Arial" w:cs="Arial"/>
          <w:bCs/>
          <w:sz w:val="24"/>
          <w:szCs w:val="24"/>
          <w:lang w:val="en-US"/>
        </w:rPr>
        <w:t>anje</w:t>
      </w:r>
      <w:r w:rsidR="00F00DD4" w:rsidRPr="002C70C7">
        <w:rPr>
          <w:rFonts w:ascii="Arial" w:eastAsia="+mn-ea" w:hAnsi="Arial" w:cs="Arial"/>
          <w:bCs/>
          <w:sz w:val="24"/>
          <w:szCs w:val="24"/>
          <w:lang w:val="hr-HR"/>
        </w:rPr>
        <w:t xml:space="preserve"> </w:t>
      </w:r>
      <w:r w:rsidRPr="002C70C7">
        <w:rPr>
          <w:rFonts w:ascii="Arial" w:eastAsia="+mn-ea" w:hAnsi="Arial" w:cs="Arial"/>
          <w:bCs/>
          <w:sz w:val="24"/>
          <w:szCs w:val="24"/>
          <w:lang w:val="hr-HR"/>
        </w:rPr>
        <w:t xml:space="preserve">                                                                                      -</w:t>
      </w:r>
      <w:r w:rsidR="00F00DD4" w:rsidRPr="0054129A">
        <w:rPr>
          <w:rFonts w:ascii="Arial" w:eastAsia="+mn-ea" w:hAnsi="Arial" w:cs="Arial"/>
          <w:bCs/>
          <w:sz w:val="24"/>
          <w:szCs w:val="24"/>
          <w:lang w:val="en-US"/>
        </w:rPr>
        <w:t>upotrebljavaju</w:t>
      </w:r>
      <w:r w:rsidR="00F00DD4" w:rsidRPr="002C70C7">
        <w:rPr>
          <w:rFonts w:ascii="Arial" w:eastAsia="+mn-ea" w:hAnsi="Arial" w:cs="Arial"/>
          <w:bCs/>
          <w:sz w:val="24"/>
          <w:szCs w:val="24"/>
          <w:lang w:val="hr-HR"/>
        </w:rPr>
        <w:t xml:space="preserve"> </w:t>
      </w:r>
      <w:r w:rsidR="00F00DD4" w:rsidRPr="0054129A">
        <w:rPr>
          <w:rFonts w:ascii="Arial" w:eastAsia="+mn-ea" w:hAnsi="Arial" w:cs="Arial"/>
          <w:bCs/>
          <w:sz w:val="24"/>
          <w:szCs w:val="24"/>
          <w:lang w:val="en-US"/>
        </w:rPr>
        <w:t>sredstva</w:t>
      </w:r>
      <w:r w:rsidR="00F00DD4" w:rsidRPr="002C70C7">
        <w:rPr>
          <w:rFonts w:ascii="Arial" w:eastAsia="+mn-ea" w:hAnsi="Arial" w:cs="Arial"/>
          <w:bCs/>
          <w:sz w:val="24"/>
          <w:szCs w:val="24"/>
          <w:lang w:val="hr-HR"/>
        </w:rPr>
        <w:t xml:space="preserve"> </w:t>
      </w:r>
      <w:r w:rsidR="00F00DD4" w:rsidRPr="0054129A">
        <w:rPr>
          <w:rFonts w:ascii="Arial" w:eastAsia="+mn-ea" w:hAnsi="Arial" w:cs="Arial"/>
          <w:bCs/>
          <w:sz w:val="24"/>
          <w:szCs w:val="24"/>
          <w:lang w:val="en-US"/>
        </w:rPr>
        <w:t>za</w:t>
      </w:r>
      <w:r w:rsidR="00F00DD4" w:rsidRPr="002C70C7">
        <w:rPr>
          <w:rFonts w:ascii="Arial" w:eastAsia="+mn-ea" w:hAnsi="Arial" w:cs="Arial"/>
          <w:bCs/>
          <w:sz w:val="24"/>
          <w:szCs w:val="24"/>
          <w:lang w:val="hr-HR"/>
        </w:rPr>
        <w:t xml:space="preserve"> </w:t>
      </w:r>
      <w:r w:rsidR="00F00DD4" w:rsidRPr="0054129A">
        <w:rPr>
          <w:rFonts w:ascii="Arial" w:eastAsia="+mn-ea" w:hAnsi="Arial" w:cs="Arial"/>
          <w:bCs/>
          <w:sz w:val="24"/>
          <w:szCs w:val="24"/>
          <w:lang w:val="en-US"/>
        </w:rPr>
        <w:t>pospje</w:t>
      </w:r>
      <w:r w:rsidR="00F00DD4" w:rsidRPr="002C70C7">
        <w:rPr>
          <w:rFonts w:ascii="Arial" w:eastAsia="+mn-ea" w:hAnsi="Arial" w:cs="Arial"/>
          <w:bCs/>
          <w:sz w:val="24"/>
          <w:szCs w:val="24"/>
          <w:lang w:val="hr-HR"/>
        </w:rPr>
        <w:t>š</w:t>
      </w:r>
      <w:r w:rsidR="00F00DD4" w:rsidRPr="0054129A">
        <w:rPr>
          <w:rFonts w:ascii="Arial" w:eastAsia="+mn-ea" w:hAnsi="Arial" w:cs="Arial"/>
          <w:bCs/>
          <w:sz w:val="24"/>
          <w:szCs w:val="24"/>
          <w:lang w:val="en-US"/>
        </w:rPr>
        <w:t>enje</w:t>
      </w:r>
      <w:r w:rsidR="00F00DD4" w:rsidRPr="002C70C7">
        <w:rPr>
          <w:rFonts w:ascii="Arial" w:eastAsia="+mn-ea" w:hAnsi="Arial" w:cs="Arial"/>
          <w:bCs/>
          <w:sz w:val="24"/>
          <w:szCs w:val="24"/>
          <w:lang w:val="hr-HR"/>
        </w:rPr>
        <w:t xml:space="preserve"> </w:t>
      </w:r>
      <w:r w:rsidR="00F00DD4" w:rsidRPr="0054129A">
        <w:rPr>
          <w:rFonts w:ascii="Arial" w:eastAsia="+mn-ea" w:hAnsi="Arial" w:cs="Arial"/>
          <w:bCs/>
          <w:sz w:val="24"/>
          <w:szCs w:val="24"/>
          <w:lang w:val="en-US"/>
        </w:rPr>
        <w:t>probave</w:t>
      </w:r>
      <w:r w:rsidR="00F00DD4" w:rsidRPr="002C70C7">
        <w:rPr>
          <w:rFonts w:ascii="Arial" w:eastAsia="+mn-ea" w:hAnsi="Arial" w:cs="Arial"/>
          <w:bCs/>
          <w:sz w:val="24"/>
          <w:szCs w:val="24"/>
          <w:lang w:val="hr-HR"/>
        </w:rPr>
        <w:t xml:space="preserve"> </w:t>
      </w:r>
      <w:r w:rsidRPr="0054129A">
        <w:rPr>
          <w:rFonts w:ascii="Arial" w:eastAsia="+mn-ea" w:hAnsi="Arial" w:cs="Arial"/>
          <w:bCs/>
          <w:sz w:val="24"/>
          <w:szCs w:val="24"/>
          <w:lang w:val="hr-HR"/>
        </w:rPr>
        <w:t>te</w:t>
      </w:r>
      <w:r w:rsidRPr="002C70C7">
        <w:rPr>
          <w:rFonts w:ascii="Arial" w:eastAsia="+mn-ea" w:hAnsi="Arial" w:cs="Arial"/>
          <w:bCs/>
          <w:sz w:val="24"/>
          <w:szCs w:val="24"/>
          <w:lang w:val="hr-HR"/>
        </w:rPr>
        <w:t xml:space="preserve"> </w:t>
      </w:r>
      <w:r w:rsidRPr="0054129A">
        <w:rPr>
          <w:rFonts w:ascii="Arial" w:eastAsia="+mn-ea" w:hAnsi="Arial" w:cs="Arial"/>
          <w:bCs/>
          <w:sz w:val="24"/>
          <w:szCs w:val="24"/>
          <w:lang w:val="hr-HR"/>
        </w:rPr>
        <w:t xml:space="preserve">sredstva za </w:t>
      </w:r>
      <w:r w:rsidRPr="0054129A">
        <w:rPr>
          <w:rFonts w:ascii="Arial" w:eastAsia="+mn-ea" w:hAnsi="Arial" w:cs="Arial"/>
          <w:bCs/>
          <w:sz w:val="24"/>
          <w:szCs w:val="24"/>
          <w:lang w:val="en-US"/>
        </w:rPr>
        <w:t>izlu</w:t>
      </w:r>
      <w:r w:rsidRPr="002C70C7">
        <w:rPr>
          <w:rFonts w:ascii="Arial" w:eastAsia="+mn-ea" w:hAnsi="Arial" w:cs="Arial"/>
          <w:bCs/>
          <w:sz w:val="24"/>
          <w:szCs w:val="24"/>
          <w:lang w:val="hr-HR"/>
        </w:rPr>
        <w:t>č</w:t>
      </w:r>
      <w:r w:rsidRPr="0054129A">
        <w:rPr>
          <w:rFonts w:ascii="Arial" w:eastAsia="+mn-ea" w:hAnsi="Arial" w:cs="Arial"/>
          <w:bCs/>
          <w:sz w:val="24"/>
          <w:szCs w:val="24"/>
          <w:lang w:val="en-US"/>
        </w:rPr>
        <w:t>ivanje</w:t>
      </w:r>
      <w:r w:rsidRPr="002C70C7">
        <w:rPr>
          <w:rFonts w:ascii="Arial" w:eastAsia="+mn-ea" w:hAnsi="Arial" w:cs="Arial"/>
          <w:bCs/>
          <w:sz w:val="24"/>
          <w:szCs w:val="24"/>
          <w:lang w:val="hr-HR"/>
        </w:rPr>
        <w:t xml:space="preserve"> </w:t>
      </w:r>
      <w:r w:rsidRPr="0054129A">
        <w:rPr>
          <w:rFonts w:ascii="Arial" w:eastAsia="+mn-ea" w:hAnsi="Arial" w:cs="Arial"/>
          <w:bCs/>
          <w:sz w:val="24"/>
          <w:szCs w:val="24"/>
          <w:lang w:val="en-US"/>
        </w:rPr>
        <w:t>vode</w:t>
      </w:r>
      <w:r w:rsidRPr="002C70C7">
        <w:rPr>
          <w:rFonts w:ascii="Arial" w:eastAsia="+mn-ea" w:hAnsi="Arial" w:cs="Arial"/>
          <w:bCs/>
          <w:sz w:val="24"/>
          <w:szCs w:val="24"/>
          <w:lang w:val="hr-HR"/>
        </w:rPr>
        <w:t xml:space="preserve"> </w:t>
      </w:r>
      <w:r w:rsidRPr="0054129A">
        <w:rPr>
          <w:rFonts w:ascii="Arial" w:eastAsia="+mn-ea" w:hAnsi="Arial" w:cs="Arial"/>
          <w:bCs/>
          <w:sz w:val="24"/>
          <w:szCs w:val="24"/>
          <w:lang w:val="en-US"/>
        </w:rPr>
        <w:t>iz</w:t>
      </w:r>
      <w:r w:rsidRPr="002C70C7">
        <w:rPr>
          <w:rFonts w:ascii="Arial" w:eastAsia="+mn-ea" w:hAnsi="Arial" w:cs="Arial"/>
          <w:bCs/>
          <w:sz w:val="24"/>
          <w:szCs w:val="24"/>
          <w:lang w:val="hr-HR"/>
        </w:rPr>
        <w:t xml:space="preserve"> </w:t>
      </w:r>
      <w:r w:rsidRPr="0054129A">
        <w:rPr>
          <w:rFonts w:ascii="Arial" w:eastAsia="+mn-ea" w:hAnsi="Arial" w:cs="Arial"/>
          <w:bCs/>
          <w:sz w:val="24"/>
          <w:szCs w:val="24"/>
          <w:lang w:val="en-US"/>
        </w:rPr>
        <w:t>tijela</w:t>
      </w:r>
    </w:p>
    <w:p w:rsidR="00477D74" w:rsidRPr="00477D74" w:rsidRDefault="00477D74" w:rsidP="00477D74">
      <w:pPr>
        <w:spacing w:before="100" w:beforeAutospacing="1" w:after="100" w:afterAutospacing="1"/>
        <w:rPr>
          <w:rFonts w:ascii="Arial" w:hAnsi="Arial" w:cs="Arial"/>
          <w:bCs/>
        </w:rPr>
      </w:pPr>
    </w:p>
    <w:p w:rsidR="0063730F" w:rsidRDefault="0063730F" w:rsidP="0063730F">
      <w:pPr>
        <w:spacing w:before="100" w:beforeAutospacing="1" w:after="100" w:afterAutospacing="1" w:line="240" w:lineRule="auto"/>
        <w:rPr>
          <w:rFonts w:ascii="Arial" w:hAnsi="Arial" w:cs="Arial"/>
          <w:b/>
          <w:bCs/>
          <w:sz w:val="24"/>
          <w:szCs w:val="24"/>
          <w:lang w:val="hr-HR"/>
        </w:rPr>
      </w:pPr>
      <w:r w:rsidRPr="0063730F">
        <w:rPr>
          <w:rFonts w:ascii="Arial" w:hAnsi="Arial" w:cs="Arial"/>
          <w:b/>
          <w:bCs/>
          <w:sz w:val="24"/>
          <w:szCs w:val="24"/>
          <w:lang w:val="hr-HR"/>
        </w:rPr>
        <w:t>Pridruženi simptomi anoreksije</w:t>
      </w:r>
      <w:r>
        <w:rPr>
          <w:rFonts w:ascii="Arial" w:hAnsi="Arial" w:cs="Arial"/>
          <w:b/>
          <w:bCs/>
          <w:sz w:val="24"/>
          <w:szCs w:val="24"/>
          <w:lang w:val="hr-HR"/>
        </w:rPr>
        <w:t xml:space="preserve"> su:</w:t>
      </w:r>
    </w:p>
    <w:p w:rsidR="00AE0934" w:rsidRDefault="00AD72CF" w:rsidP="00AD72CF">
      <w:pPr>
        <w:spacing w:before="100" w:beforeAutospacing="1" w:after="100" w:afterAutospacing="1"/>
        <w:rPr>
          <w:rFonts w:ascii="Arial" w:eastAsia="+mn-ea" w:hAnsi="Arial" w:cs="Arial"/>
          <w:b/>
          <w:bCs/>
          <w:sz w:val="24"/>
          <w:szCs w:val="24"/>
          <w:lang w:val="hr-HR"/>
        </w:rPr>
      </w:pPr>
      <w:r w:rsidRPr="002C70C7">
        <w:rPr>
          <w:rFonts w:ascii="Arial" w:hAnsi="Arial" w:cs="Arial"/>
          <w:b/>
          <w:bCs/>
          <w:sz w:val="24"/>
          <w:szCs w:val="24"/>
        </w:rPr>
        <w:t>-</w:t>
      </w:r>
      <w:r w:rsidRPr="00AD72CF">
        <w:rPr>
          <w:rFonts w:ascii="Arial" w:hAnsi="Arial" w:cs="Arial"/>
          <w:b/>
          <w:bCs/>
          <w:sz w:val="24"/>
          <w:szCs w:val="24"/>
          <w:lang w:val="en-US"/>
        </w:rPr>
        <w:t>r</w:t>
      </w:r>
      <w:r w:rsidR="00F00DD4" w:rsidRPr="00AD72CF">
        <w:rPr>
          <w:rFonts w:ascii="Arial" w:eastAsia="+mn-ea" w:hAnsi="Arial" w:cs="Arial"/>
          <w:b/>
          <w:bCs/>
          <w:sz w:val="24"/>
          <w:szCs w:val="24"/>
          <w:lang w:val="en-US"/>
        </w:rPr>
        <w:t>azdra</w:t>
      </w:r>
      <w:r w:rsidR="00F00DD4" w:rsidRPr="002C70C7">
        <w:rPr>
          <w:rFonts w:ascii="Arial" w:eastAsia="+mn-ea" w:hAnsi="Arial" w:cs="Arial"/>
          <w:b/>
          <w:bCs/>
          <w:sz w:val="24"/>
          <w:szCs w:val="24"/>
        </w:rPr>
        <w:t>ž</w:t>
      </w:r>
      <w:r w:rsidR="00F00DD4" w:rsidRPr="00AD72CF">
        <w:rPr>
          <w:rFonts w:ascii="Arial" w:eastAsia="+mn-ea" w:hAnsi="Arial" w:cs="Arial"/>
          <w:b/>
          <w:bCs/>
          <w:sz w:val="24"/>
          <w:szCs w:val="24"/>
          <w:lang w:val="en-US"/>
        </w:rPr>
        <w:t>ljivost</w:t>
      </w:r>
      <w:r w:rsidR="00F00DD4" w:rsidRPr="00AD72CF">
        <w:rPr>
          <w:rFonts w:ascii="Arial" w:eastAsia="+mn-ea" w:hAnsi="Arial" w:cs="Arial"/>
          <w:b/>
          <w:bCs/>
          <w:sz w:val="24"/>
          <w:szCs w:val="24"/>
          <w:lang w:val="hr-HR"/>
        </w:rPr>
        <w:t xml:space="preserve"> </w:t>
      </w:r>
      <w:r w:rsidR="0063730F" w:rsidRPr="00AD72CF">
        <w:rPr>
          <w:rFonts w:ascii="Arial" w:hAnsi="Arial" w:cs="Arial"/>
          <w:b/>
          <w:sz w:val="24"/>
          <w:szCs w:val="24"/>
        </w:rPr>
        <w:t xml:space="preserve">                                                                                          </w:t>
      </w:r>
      <w:r w:rsidRPr="00AD72CF">
        <w:rPr>
          <w:rFonts w:ascii="Arial" w:hAnsi="Arial" w:cs="Arial"/>
          <w:b/>
          <w:sz w:val="24"/>
          <w:szCs w:val="24"/>
        </w:rPr>
        <w:t xml:space="preserve">             </w:t>
      </w:r>
      <w:r w:rsidR="0063730F" w:rsidRPr="00AD72CF">
        <w:rPr>
          <w:rFonts w:ascii="Arial" w:hAnsi="Arial" w:cs="Arial"/>
          <w:b/>
          <w:sz w:val="24"/>
          <w:szCs w:val="24"/>
        </w:rPr>
        <w:t xml:space="preserve"> </w:t>
      </w:r>
      <w:r w:rsidRPr="00AD72CF">
        <w:rPr>
          <w:rFonts w:ascii="Arial" w:hAnsi="Arial" w:cs="Arial"/>
          <w:b/>
          <w:sz w:val="24"/>
          <w:szCs w:val="24"/>
        </w:rPr>
        <w:t xml:space="preserve"> </w:t>
      </w:r>
      <w:r w:rsidR="0063730F" w:rsidRPr="00AD72CF">
        <w:rPr>
          <w:rFonts w:ascii="Arial" w:hAnsi="Arial" w:cs="Arial"/>
          <w:b/>
          <w:sz w:val="24"/>
          <w:szCs w:val="24"/>
        </w:rPr>
        <w:t xml:space="preserve"> </w:t>
      </w:r>
      <w:r w:rsidRPr="00AD72CF">
        <w:rPr>
          <w:rFonts w:ascii="Arial" w:hAnsi="Arial" w:cs="Arial"/>
          <w:b/>
          <w:sz w:val="24"/>
          <w:szCs w:val="24"/>
        </w:rPr>
        <w:t xml:space="preserve">                 -</w:t>
      </w:r>
      <w:r w:rsidRPr="00AD72CF">
        <w:rPr>
          <w:rFonts w:ascii="Arial" w:hAnsi="Arial" w:cs="Arial"/>
          <w:b/>
          <w:bCs/>
          <w:sz w:val="24"/>
          <w:szCs w:val="24"/>
          <w:lang w:val="hr-HR"/>
        </w:rPr>
        <w:t>d</w:t>
      </w:r>
      <w:r w:rsidR="00F00DD4" w:rsidRPr="00AD72CF">
        <w:rPr>
          <w:rFonts w:ascii="Arial" w:eastAsia="+mn-ea" w:hAnsi="Arial" w:cs="Arial"/>
          <w:b/>
          <w:bCs/>
          <w:sz w:val="24"/>
          <w:szCs w:val="24"/>
          <w:lang w:val="hr-HR"/>
        </w:rPr>
        <w:t>epresivno raspoloženje</w:t>
      </w:r>
      <w:r w:rsidR="0063730F" w:rsidRPr="00AD72CF">
        <w:rPr>
          <w:rFonts w:ascii="Arial" w:hAnsi="Arial" w:cs="Arial"/>
          <w:b/>
          <w:sz w:val="24"/>
          <w:szCs w:val="24"/>
        </w:rPr>
        <w:t xml:space="preserve">                                                                            </w:t>
      </w:r>
      <w:r w:rsidRPr="00AD72CF">
        <w:rPr>
          <w:rFonts w:ascii="Arial" w:hAnsi="Arial" w:cs="Arial"/>
          <w:b/>
          <w:sz w:val="24"/>
          <w:szCs w:val="24"/>
        </w:rPr>
        <w:t xml:space="preserve">           </w:t>
      </w:r>
      <w:r w:rsidR="0063730F" w:rsidRPr="00AD72CF">
        <w:rPr>
          <w:rFonts w:ascii="Arial" w:hAnsi="Arial" w:cs="Arial"/>
          <w:b/>
          <w:sz w:val="24"/>
          <w:szCs w:val="24"/>
        </w:rPr>
        <w:t xml:space="preserve"> </w:t>
      </w:r>
      <w:r w:rsidRPr="00AD72CF">
        <w:rPr>
          <w:rFonts w:ascii="Arial" w:hAnsi="Arial" w:cs="Arial"/>
          <w:b/>
          <w:sz w:val="24"/>
          <w:szCs w:val="24"/>
        </w:rPr>
        <w:t xml:space="preserve">                -</w:t>
      </w:r>
      <w:r w:rsidRPr="00AD72CF">
        <w:rPr>
          <w:rFonts w:ascii="Arial" w:hAnsi="Arial" w:cs="Arial"/>
          <w:b/>
          <w:bCs/>
          <w:sz w:val="24"/>
          <w:szCs w:val="24"/>
          <w:lang w:val="hr-HR"/>
        </w:rPr>
        <w:t>p</w:t>
      </w:r>
      <w:r w:rsidR="00F00DD4" w:rsidRPr="00AD72CF">
        <w:rPr>
          <w:rFonts w:ascii="Arial" w:eastAsia="+mn-ea" w:hAnsi="Arial" w:cs="Arial"/>
          <w:b/>
          <w:bCs/>
          <w:sz w:val="24"/>
          <w:szCs w:val="24"/>
          <w:lang w:val="hr-HR"/>
        </w:rPr>
        <w:t>ovlačenje od društva</w:t>
      </w:r>
      <w:r w:rsidRPr="00AD72CF">
        <w:rPr>
          <w:rFonts w:ascii="Arial" w:hAnsi="Arial" w:cs="Arial"/>
          <w:b/>
          <w:sz w:val="24"/>
          <w:szCs w:val="24"/>
        </w:rPr>
        <w:t xml:space="preserve">                                                                                                             -</w:t>
      </w:r>
      <w:r w:rsidRPr="00AD72CF">
        <w:rPr>
          <w:rFonts w:ascii="Arial" w:hAnsi="Arial" w:cs="Arial"/>
          <w:b/>
          <w:bCs/>
          <w:sz w:val="24"/>
          <w:szCs w:val="24"/>
          <w:lang w:val="en-US"/>
        </w:rPr>
        <w:t>n</w:t>
      </w:r>
      <w:r w:rsidR="00F00DD4" w:rsidRPr="00AD72CF">
        <w:rPr>
          <w:rFonts w:ascii="Arial" w:eastAsia="+mn-ea" w:hAnsi="Arial" w:cs="Arial"/>
          <w:b/>
          <w:bCs/>
          <w:sz w:val="24"/>
          <w:szCs w:val="24"/>
          <w:lang w:val="en-US"/>
        </w:rPr>
        <w:t>esanic</w:t>
      </w:r>
      <w:r w:rsidR="00F00DD4" w:rsidRPr="00AD72CF">
        <w:rPr>
          <w:rFonts w:ascii="Arial" w:eastAsia="+mn-ea" w:hAnsi="Arial" w:cs="Arial"/>
          <w:b/>
          <w:bCs/>
          <w:sz w:val="24"/>
          <w:szCs w:val="24"/>
          <w:lang w:val="hr-HR"/>
        </w:rPr>
        <w:t>a</w:t>
      </w:r>
      <w:r w:rsidRPr="00AD72CF">
        <w:rPr>
          <w:rFonts w:ascii="Arial" w:hAnsi="Arial" w:cs="Arial"/>
          <w:b/>
          <w:bCs/>
          <w:sz w:val="24"/>
          <w:szCs w:val="24"/>
          <w:lang w:val="hr-HR"/>
        </w:rPr>
        <w:t xml:space="preserve">                                                                                                                                   - </w:t>
      </w:r>
      <w:r w:rsidR="00F00DD4" w:rsidRPr="00AD72CF">
        <w:rPr>
          <w:rFonts w:ascii="Arial" w:eastAsia="+mn-ea" w:hAnsi="Arial" w:cs="Arial"/>
          <w:b/>
          <w:bCs/>
          <w:sz w:val="24"/>
          <w:szCs w:val="24"/>
          <w:lang w:val="en-US"/>
        </w:rPr>
        <w:t>zaokupljen</w:t>
      </w:r>
      <w:r w:rsidR="00F00DD4" w:rsidRPr="00AD72CF">
        <w:rPr>
          <w:rFonts w:ascii="Arial" w:eastAsia="+mn-ea" w:hAnsi="Arial" w:cs="Arial"/>
          <w:b/>
          <w:bCs/>
          <w:sz w:val="24"/>
          <w:szCs w:val="24"/>
          <w:lang w:val="hr-HR"/>
        </w:rPr>
        <w:t xml:space="preserve">ost </w:t>
      </w:r>
      <w:r w:rsidR="00F00DD4" w:rsidRPr="00AD72CF">
        <w:rPr>
          <w:rFonts w:ascii="Arial" w:eastAsia="+mn-ea" w:hAnsi="Arial" w:cs="Arial"/>
          <w:b/>
          <w:bCs/>
          <w:sz w:val="24"/>
          <w:szCs w:val="24"/>
          <w:lang w:val="en-US"/>
        </w:rPr>
        <w:t>mislima</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koje</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im</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se</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name</w:t>
      </w:r>
      <w:r w:rsidR="00F00DD4" w:rsidRPr="002C70C7">
        <w:rPr>
          <w:rFonts w:ascii="Arial" w:eastAsia="+mn-ea" w:hAnsi="Arial" w:cs="Arial"/>
          <w:b/>
          <w:bCs/>
          <w:sz w:val="24"/>
          <w:szCs w:val="24"/>
        </w:rPr>
        <w:t>ć</w:t>
      </w:r>
      <w:r w:rsidR="00F00DD4" w:rsidRPr="00AD72CF">
        <w:rPr>
          <w:rFonts w:ascii="Arial" w:eastAsia="+mn-ea" w:hAnsi="Arial" w:cs="Arial"/>
          <w:b/>
          <w:bCs/>
          <w:sz w:val="24"/>
          <w:szCs w:val="24"/>
          <w:lang w:val="en-US"/>
        </w:rPr>
        <w:t>u</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na</w:t>
      </w:r>
      <w:r w:rsidR="0063730F" w:rsidRPr="00AD72CF">
        <w:rPr>
          <w:rFonts w:ascii="Arial" w:hAnsi="Arial" w:cs="Arial"/>
          <w:b/>
          <w:bCs/>
          <w:sz w:val="24"/>
          <w:szCs w:val="24"/>
          <w:lang w:val="en-US"/>
        </w:rPr>
        <w:t>izgled</w:t>
      </w:r>
      <w:r w:rsidR="0063730F" w:rsidRPr="002C70C7">
        <w:rPr>
          <w:rFonts w:ascii="Arial" w:hAnsi="Arial" w:cs="Arial"/>
          <w:b/>
          <w:bCs/>
          <w:sz w:val="24"/>
          <w:szCs w:val="24"/>
        </w:rPr>
        <w:t xml:space="preserve"> </w:t>
      </w:r>
      <w:r w:rsidR="0063730F" w:rsidRPr="00AD72CF">
        <w:rPr>
          <w:rFonts w:ascii="Arial" w:hAnsi="Arial" w:cs="Arial"/>
          <w:b/>
          <w:bCs/>
          <w:sz w:val="24"/>
          <w:szCs w:val="24"/>
          <w:lang w:val="en-US"/>
        </w:rPr>
        <w:t>protiv</w:t>
      </w:r>
      <w:r w:rsidR="0063730F" w:rsidRPr="002C70C7">
        <w:rPr>
          <w:rFonts w:ascii="Arial" w:hAnsi="Arial" w:cs="Arial"/>
          <w:b/>
          <w:bCs/>
          <w:sz w:val="24"/>
          <w:szCs w:val="24"/>
        </w:rPr>
        <w:t xml:space="preserve"> </w:t>
      </w:r>
      <w:r w:rsidR="0063730F" w:rsidRPr="00AD72CF">
        <w:rPr>
          <w:rFonts w:ascii="Arial" w:hAnsi="Arial" w:cs="Arial"/>
          <w:b/>
          <w:bCs/>
          <w:sz w:val="24"/>
          <w:szCs w:val="24"/>
          <w:lang w:val="en-US"/>
        </w:rPr>
        <w:t>njihove</w:t>
      </w:r>
      <w:r w:rsidR="0063730F" w:rsidRPr="002C70C7">
        <w:rPr>
          <w:rFonts w:ascii="Arial" w:hAnsi="Arial" w:cs="Arial"/>
          <w:b/>
          <w:bCs/>
          <w:sz w:val="24"/>
          <w:szCs w:val="24"/>
        </w:rPr>
        <w:t xml:space="preserve"> </w:t>
      </w:r>
      <w:r w:rsidR="0063730F" w:rsidRPr="00AD72CF">
        <w:rPr>
          <w:rFonts w:ascii="Arial" w:hAnsi="Arial" w:cs="Arial"/>
          <w:b/>
          <w:bCs/>
          <w:sz w:val="24"/>
          <w:szCs w:val="24"/>
          <w:lang w:val="en-US"/>
        </w:rPr>
        <w:t>volje</w:t>
      </w:r>
      <w:r w:rsidR="0063730F" w:rsidRPr="002C70C7">
        <w:rPr>
          <w:rFonts w:ascii="Arial" w:hAnsi="Arial" w:cs="Arial"/>
          <w:b/>
          <w:bCs/>
          <w:sz w:val="24"/>
          <w:szCs w:val="24"/>
        </w:rPr>
        <w:t xml:space="preserve"> </w:t>
      </w:r>
      <w:r w:rsidR="0063730F" w:rsidRPr="00AD72CF">
        <w:rPr>
          <w:rFonts w:ascii="Arial" w:hAnsi="Arial" w:cs="Arial"/>
          <w:b/>
          <w:bCs/>
          <w:sz w:val="24"/>
          <w:szCs w:val="24"/>
          <w:lang w:val="en-US"/>
        </w:rPr>
        <w:t>ili</w:t>
      </w:r>
      <w:r w:rsidR="0063730F" w:rsidRPr="002C70C7">
        <w:rPr>
          <w:rFonts w:ascii="Arial" w:hAnsi="Arial" w:cs="Arial"/>
          <w:b/>
          <w:bCs/>
          <w:sz w:val="24"/>
          <w:szCs w:val="24"/>
        </w:rPr>
        <w:t xml:space="preserve"> </w:t>
      </w:r>
      <w:r w:rsidR="00F00DD4" w:rsidRPr="00AD72CF">
        <w:rPr>
          <w:rFonts w:ascii="Arial" w:eastAsia="+mn-ea" w:hAnsi="Arial" w:cs="Arial"/>
          <w:b/>
          <w:bCs/>
          <w:sz w:val="24"/>
          <w:szCs w:val="24"/>
          <w:lang w:val="en-US"/>
        </w:rPr>
        <w:t>prisilnim</w:t>
      </w:r>
      <w:r w:rsidR="00F00DD4" w:rsidRPr="002C70C7">
        <w:rPr>
          <w:rFonts w:ascii="Arial" w:eastAsia="+mn-ea" w:hAnsi="Arial" w:cs="Arial"/>
          <w:b/>
          <w:bCs/>
          <w:sz w:val="24"/>
          <w:szCs w:val="24"/>
        </w:rPr>
        <w:t xml:space="preserve"> </w:t>
      </w:r>
      <w:r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radnjama</w:t>
      </w:r>
      <w:r w:rsidR="00F00DD4" w:rsidRPr="002C70C7">
        <w:rPr>
          <w:rFonts w:ascii="Arial" w:eastAsia="+mn-ea" w:hAnsi="Arial" w:cs="Arial"/>
          <w:b/>
          <w:bCs/>
          <w:sz w:val="24"/>
          <w:szCs w:val="24"/>
        </w:rPr>
        <w:t>,</w:t>
      </w:r>
      <w:r w:rsidR="00F00DD4" w:rsidRPr="00AD72CF">
        <w:rPr>
          <w:rFonts w:ascii="Arial" w:eastAsia="+mn-ea" w:hAnsi="Arial" w:cs="Arial"/>
          <w:b/>
          <w:bCs/>
          <w:sz w:val="24"/>
          <w:szCs w:val="24"/>
          <w:lang w:val="en-US"/>
        </w:rPr>
        <w:t>naj</w:t>
      </w:r>
      <w:r w:rsidR="00F00DD4" w:rsidRPr="002C70C7">
        <w:rPr>
          <w:rFonts w:ascii="Arial" w:eastAsia="+mn-ea" w:hAnsi="Arial" w:cs="Arial"/>
          <w:b/>
          <w:bCs/>
          <w:sz w:val="24"/>
          <w:szCs w:val="24"/>
        </w:rPr>
        <w:t>č</w:t>
      </w:r>
      <w:r w:rsidR="00F00DD4" w:rsidRPr="00AD72CF">
        <w:rPr>
          <w:rFonts w:ascii="Arial" w:eastAsia="+mn-ea" w:hAnsi="Arial" w:cs="Arial"/>
          <w:b/>
          <w:bCs/>
          <w:sz w:val="24"/>
          <w:szCs w:val="24"/>
          <w:lang w:val="en-US"/>
        </w:rPr>
        <w:t>e</w:t>
      </w:r>
      <w:r w:rsidR="00F00DD4" w:rsidRPr="002C70C7">
        <w:rPr>
          <w:rFonts w:ascii="Arial" w:eastAsia="+mn-ea" w:hAnsi="Arial" w:cs="Arial"/>
          <w:b/>
          <w:bCs/>
          <w:sz w:val="24"/>
          <w:szCs w:val="24"/>
        </w:rPr>
        <w:t>šć</w:t>
      </w:r>
      <w:r w:rsidR="00F00DD4" w:rsidRPr="00AD72CF">
        <w:rPr>
          <w:rFonts w:ascii="Arial" w:eastAsia="+mn-ea" w:hAnsi="Arial" w:cs="Arial"/>
          <w:b/>
          <w:bCs/>
          <w:sz w:val="24"/>
          <w:szCs w:val="24"/>
          <w:lang w:val="en-US"/>
        </w:rPr>
        <w:t>e</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vezanim</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za</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hranu</w:t>
      </w:r>
      <w:r w:rsidR="00F00DD4" w:rsidRPr="002C70C7">
        <w:rPr>
          <w:rFonts w:ascii="Arial" w:eastAsia="+mn-ea" w:hAnsi="Arial" w:cs="Arial"/>
          <w:b/>
          <w:bCs/>
          <w:sz w:val="24"/>
          <w:szCs w:val="24"/>
        </w:rPr>
        <w:t>,</w:t>
      </w:r>
      <w:r w:rsidR="00F00DD4" w:rsidRPr="00AD72CF">
        <w:rPr>
          <w:rFonts w:ascii="Arial" w:eastAsia="+mn-ea" w:hAnsi="Arial" w:cs="Arial"/>
          <w:b/>
          <w:bCs/>
          <w:sz w:val="24"/>
          <w:szCs w:val="24"/>
          <w:lang w:val="hr-HR"/>
        </w:rPr>
        <w:t xml:space="preserve"> </w:t>
      </w:r>
      <w:r w:rsidR="00F00DD4" w:rsidRPr="00AD72CF">
        <w:rPr>
          <w:rFonts w:ascii="Arial" w:eastAsia="+mn-ea" w:hAnsi="Arial" w:cs="Arial"/>
          <w:b/>
          <w:bCs/>
          <w:sz w:val="24"/>
          <w:szCs w:val="24"/>
          <w:lang w:val="en-US"/>
        </w:rPr>
        <w:t>jelo</w:t>
      </w:r>
      <w:r w:rsidR="00F00DD4" w:rsidRPr="002C70C7">
        <w:rPr>
          <w:rFonts w:ascii="Arial" w:eastAsia="+mn-ea" w:hAnsi="Arial" w:cs="Arial"/>
          <w:b/>
          <w:bCs/>
          <w:sz w:val="24"/>
          <w:szCs w:val="24"/>
        </w:rPr>
        <w:t>,</w:t>
      </w:r>
      <w:r w:rsidR="00F00DD4" w:rsidRPr="00AD72CF">
        <w:rPr>
          <w:rFonts w:ascii="Arial" w:eastAsia="+mn-ea" w:hAnsi="Arial" w:cs="Arial"/>
          <w:b/>
          <w:bCs/>
          <w:sz w:val="24"/>
          <w:szCs w:val="24"/>
          <w:lang w:val="hr-HR"/>
        </w:rPr>
        <w:t xml:space="preserve"> </w:t>
      </w:r>
      <w:r w:rsidR="00F00DD4" w:rsidRPr="00AD72CF">
        <w:rPr>
          <w:rFonts w:ascii="Arial" w:eastAsia="+mn-ea" w:hAnsi="Arial" w:cs="Arial"/>
          <w:b/>
          <w:bCs/>
          <w:sz w:val="24"/>
          <w:szCs w:val="24"/>
          <w:lang w:val="en-US"/>
        </w:rPr>
        <w:t>izgled</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tijela</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ili</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tjelesnu</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te</w:t>
      </w:r>
      <w:r w:rsidR="00F00DD4" w:rsidRPr="002C70C7">
        <w:rPr>
          <w:rFonts w:ascii="Arial" w:eastAsia="+mn-ea" w:hAnsi="Arial" w:cs="Arial"/>
          <w:b/>
          <w:bCs/>
          <w:sz w:val="24"/>
          <w:szCs w:val="24"/>
        </w:rPr>
        <w:t>ž</w:t>
      </w:r>
      <w:r w:rsidR="00F00DD4" w:rsidRPr="00AD72CF">
        <w:rPr>
          <w:rFonts w:ascii="Arial" w:eastAsia="+mn-ea" w:hAnsi="Arial" w:cs="Arial"/>
          <w:b/>
          <w:bCs/>
          <w:sz w:val="24"/>
          <w:szCs w:val="24"/>
          <w:lang w:val="en-US"/>
        </w:rPr>
        <w:t>inu</w:t>
      </w:r>
      <w:r w:rsidR="00F00DD4" w:rsidRPr="00AD72CF">
        <w:rPr>
          <w:rFonts w:ascii="Arial" w:eastAsia="+mn-ea" w:hAnsi="Arial" w:cs="Arial"/>
          <w:b/>
          <w:bCs/>
          <w:sz w:val="24"/>
          <w:szCs w:val="24"/>
          <w:lang w:val="hr-HR"/>
        </w:rPr>
        <w:t xml:space="preserve"> </w:t>
      </w:r>
      <w:r w:rsidRPr="00AD72CF">
        <w:rPr>
          <w:rFonts w:ascii="Arial" w:hAnsi="Arial" w:cs="Arial"/>
          <w:b/>
          <w:sz w:val="24"/>
          <w:szCs w:val="24"/>
        </w:rPr>
        <w:t xml:space="preserve">                                                                                                                 </w:t>
      </w:r>
      <w:r>
        <w:rPr>
          <w:rFonts w:ascii="Arial" w:hAnsi="Arial" w:cs="Arial"/>
          <w:b/>
          <w:sz w:val="24"/>
          <w:szCs w:val="24"/>
        </w:rPr>
        <w:t xml:space="preserve">         </w:t>
      </w:r>
      <w:r w:rsidRPr="00AD72CF">
        <w:rPr>
          <w:rFonts w:ascii="Arial" w:hAnsi="Arial" w:cs="Arial"/>
          <w:b/>
          <w:sz w:val="24"/>
          <w:szCs w:val="24"/>
        </w:rPr>
        <w:t xml:space="preserve">  -</w:t>
      </w:r>
      <w:r w:rsidR="00F00DD4" w:rsidRPr="00AD72CF">
        <w:rPr>
          <w:rFonts w:ascii="Arial" w:eastAsia="+mn-ea" w:hAnsi="Arial" w:cs="Arial"/>
          <w:b/>
          <w:bCs/>
          <w:sz w:val="24"/>
          <w:szCs w:val="24"/>
          <w:lang w:val="en-US"/>
        </w:rPr>
        <w:t>osobe</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pate</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od</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osje</w:t>
      </w:r>
      <w:r w:rsidR="00F00DD4" w:rsidRPr="002C70C7">
        <w:rPr>
          <w:rFonts w:ascii="Arial" w:eastAsia="+mn-ea" w:hAnsi="Arial" w:cs="Arial"/>
          <w:b/>
          <w:bCs/>
          <w:sz w:val="24"/>
          <w:szCs w:val="24"/>
        </w:rPr>
        <w:t>ć</w:t>
      </w:r>
      <w:r w:rsidR="00F00DD4" w:rsidRPr="00AD72CF">
        <w:rPr>
          <w:rFonts w:ascii="Arial" w:eastAsia="+mn-ea" w:hAnsi="Arial" w:cs="Arial"/>
          <w:b/>
          <w:bCs/>
          <w:sz w:val="24"/>
          <w:szCs w:val="24"/>
          <w:lang w:val="en-US"/>
        </w:rPr>
        <w:t>aja</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neadekvatnosti</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i</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jake</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potrebe</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da</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nadziru</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okolinu</w:t>
      </w:r>
      <w:r w:rsidR="00F00DD4" w:rsidRPr="00AD72CF">
        <w:rPr>
          <w:rFonts w:ascii="Arial" w:eastAsia="+mn-ea" w:hAnsi="Arial" w:cs="Arial"/>
          <w:b/>
          <w:bCs/>
          <w:sz w:val="24"/>
          <w:szCs w:val="24"/>
          <w:lang w:val="hr-HR"/>
        </w:rPr>
        <w:t xml:space="preserve"> </w:t>
      </w:r>
      <w:r w:rsidRPr="00AD72CF">
        <w:rPr>
          <w:rFonts w:ascii="Arial" w:eastAsia="+mn-ea" w:hAnsi="Arial" w:cs="Arial"/>
          <w:b/>
          <w:bCs/>
          <w:sz w:val="24"/>
          <w:szCs w:val="24"/>
          <w:lang w:val="hr-HR"/>
        </w:rPr>
        <w:t xml:space="preserve">                      -</w:t>
      </w:r>
      <w:r w:rsidR="00F00DD4" w:rsidRPr="00AD72CF">
        <w:rPr>
          <w:rFonts w:ascii="Arial" w:eastAsia="+mn-ea" w:hAnsi="Arial" w:cs="Arial"/>
          <w:b/>
          <w:bCs/>
          <w:sz w:val="24"/>
          <w:szCs w:val="24"/>
          <w:lang w:val="en-US"/>
        </w:rPr>
        <w:t>nedostaje</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im</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spontanosti</w:t>
      </w:r>
      <w:r w:rsidR="00F00DD4" w:rsidRPr="002C70C7">
        <w:rPr>
          <w:rFonts w:ascii="Arial" w:eastAsia="+mn-ea" w:hAnsi="Arial" w:cs="Arial"/>
          <w:b/>
          <w:bCs/>
          <w:sz w:val="24"/>
          <w:szCs w:val="24"/>
        </w:rPr>
        <w:t>,</w:t>
      </w:r>
      <w:r w:rsidR="00F00DD4" w:rsidRPr="00AD72CF">
        <w:rPr>
          <w:rFonts w:ascii="Arial" w:eastAsia="+mn-ea" w:hAnsi="Arial" w:cs="Arial"/>
          <w:b/>
          <w:bCs/>
          <w:sz w:val="24"/>
          <w:szCs w:val="24"/>
          <w:lang w:val="hr-HR"/>
        </w:rPr>
        <w:t xml:space="preserve"> </w:t>
      </w:r>
      <w:r w:rsidR="00F00DD4" w:rsidRPr="00AD72CF">
        <w:rPr>
          <w:rFonts w:ascii="Arial" w:eastAsia="+mn-ea" w:hAnsi="Arial" w:cs="Arial"/>
          <w:b/>
          <w:bCs/>
          <w:sz w:val="24"/>
          <w:szCs w:val="24"/>
          <w:lang w:val="en-US"/>
        </w:rPr>
        <w:t>inicijative</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i</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te</w:t>
      </w:r>
      <w:r w:rsidR="00F00DD4" w:rsidRPr="002C70C7">
        <w:rPr>
          <w:rFonts w:ascii="Arial" w:eastAsia="+mn-ea" w:hAnsi="Arial" w:cs="Arial"/>
          <w:b/>
          <w:bCs/>
          <w:sz w:val="24"/>
          <w:szCs w:val="24"/>
        </w:rPr>
        <w:t>š</w:t>
      </w:r>
      <w:r w:rsidR="00F00DD4" w:rsidRPr="00AD72CF">
        <w:rPr>
          <w:rFonts w:ascii="Arial" w:eastAsia="+mn-ea" w:hAnsi="Arial" w:cs="Arial"/>
          <w:b/>
          <w:bCs/>
          <w:sz w:val="24"/>
          <w:szCs w:val="24"/>
          <w:lang w:val="en-US"/>
        </w:rPr>
        <w:t>ko</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izra</w:t>
      </w:r>
      <w:r w:rsidR="00F00DD4" w:rsidRPr="002C70C7">
        <w:rPr>
          <w:rFonts w:ascii="Arial" w:eastAsia="+mn-ea" w:hAnsi="Arial" w:cs="Arial"/>
          <w:b/>
          <w:bCs/>
          <w:sz w:val="24"/>
          <w:szCs w:val="24"/>
        </w:rPr>
        <w:t>ž</w:t>
      </w:r>
      <w:r w:rsidR="00F00DD4" w:rsidRPr="00AD72CF">
        <w:rPr>
          <w:rFonts w:ascii="Arial" w:eastAsia="+mn-ea" w:hAnsi="Arial" w:cs="Arial"/>
          <w:b/>
          <w:bCs/>
          <w:sz w:val="24"/>
          <w:szCs w:val="24"/>
          <w:lang w:val="en-US"/>
        </w:rPr>
        <w:t>avaju</w:t>
      </w:r>
      <w:r w:rsidR="00F00DD4" w:rsidRPr="002C70C7">
        <w:rPr>
          <w:rFonts w:ascii="Arial" w:eastAsia="+mn-ea" w:hAnsi="Arial" w:cs="Arial"/>
          <w:b/>
          <w:bCs/>
          <w:sz w:val="24"/>
          <w:szCs w:val="24"/>
        </w:rPr>
        <w:t xml:space="preserve"> </w:t>
      </w:r>
      <w:r w:rsidR="00F00DD4" w:rsidRPr="00AD72CF">
        <w:rPr>
          <w:rFonts w:ascii="Arial" w:eastAsia="+mn-ea" w:hAnsi="Arial" w:cs="Arial"/>
          <w:b/>
          <w:bCs/>
          <w:sz w:val="24"/>
          <w:szCs w:val="24"/>
          <w:lang w:val="en-US"/>
        </w:rPr>
        <w:t>osje</w:t>
      </w:r>
      <w:r w:rsidR="00F00DD4" w:rsidRPr="002C70C7">
        <w:rPr>
          <w:rFonts w:ascii="Arial" w:eastAsia="+mn-ea" w:hAnsi="Arial" w:cs="Arial"/>
          <w:b/>
          <w:bCs/>
          <w:sz w:val="24"/>
          <w:szCs w:val="24"/>
        </w:rPr>
        <w:t>ć</w:t>
      </w:r>
      <w:r w:rsidR="00F00DD4" w:rsidRPr="00AD72CF">
        <w:rPr>
          <w:rFonts w:ascii="Arial" w:eastAsia="+mn-ea" w:hAnsi="Arial" w:cs="Arial"/>
          <w:b/>
          <w:bCs/>
          <w:sz w:val="24"/>
          <w:szCs w:val="24"/>
          <w:lang w:val="en-US"/>
        </w:rPr>
        <w:t>aje</w:t>
      </w:r>
      <w:r w:rsidR="00F00DD4" w:rsidRPr="00AD72CF">
        <w:rPr>
          <w:rFonts w:ascii="Arial" w:eastAsia="+mn-ea" w:hAnsi="Arial" w:cs="Arial"/>
          <w:b/>
          <w:bCs/>
          <w:sz w:val="24"/>
          <w:szCs w:val="24"/>
          <w:lang w:val="hr-HR"/>
        </w:rPr>
        <w:t xml:space="preserve"> </w:t>
      </w:r>
    </w:p>
    <w:p w:rsidR="00F00DD4" w:rsidRDefault="00F00DD4" w:rsidP="00AD72CF">
      <w:pPr>
        <w:spacing w:before="100" w:beforeAutospacing="1" w:after="100" w:afterAutospacing="1"/>
        <w:rPr>
          <w:rFonts w:ascii="Arial" w:eastAsia="+mn-ea" w:hAnsi="Arial" w:cs="Arial"/>
          <w:b/>
          <w:bCs/>
          <w:sz w:val="24"/>
          <w:szCs w:val="24"/>
          <w:lang w:val="hr-HR"/>
        </w:rPr>
      </w:pPr>
    </w:p>
    <w:p w:rsidR="00F00DD4" w:rsidRDefault="00F00DD4" w:rsidP="00AD72CF">
      <w:pPr>
        <w:spacing w:before="100" w:beforeAutospacing="1" w:after="100" w:afterAutospacing="1"/>
        <w:rPr>
          <w:rFonts w:ascii="Arial" w:eastAsia="+mn-ea" w:hAnsi="Arial" w:cs="Arial"/>
          <w:b/>
          <w:bCs/>
          <w:sz w:val="24"/>
          <w:szCs w:val="24"/>
          <w:lang w:val="hr-HR"/>
        </w:rPr>
      </w:pPr>
      <w:r w:rsidRPr="00F00DD4">
        <w:rPr>
          <w:rFonts w:ascii="Arial" w:eastAsia="+mn-ea" w:hAnsi="Arial" w:cs="Arial"/>
          <w:b/>
          <w:bCs/>
          <w:sz w:val="24"/>
          <w:szCs w:val="24"/>
          <w:lang w:val="hr-HR"/>
        </w:rPr>
        <w:lastRenderedPageBreak/>
        <w:t>Tjelesni poremećaji</w:t>
      </w:r>
      <w:r>
        <w:rPr>
          <w:rFonts w:ascii="Arial" w:eastAsia="+mn-ea" w:hAnsi="Arial" w:cs="Arial"/>
          <w:b/>
          <w:bCs/>
          <w:sz w:val="24"/>
          <w:szCs w:val="24"/>
          <w:lang w:val="hr-HR"/>
        </w:rPr>
        <w:t>:</w:t>
      </w:r>
    </w:p>
    <w:p w:rsidR="00AE0934" w:rsidRPr="00F00DD4" w:rsidRDefault="00F00DD4" w:rsidP="00F00DD4">
      <w:pPr>
        <w:numPr>
          <w:ilvl w:val="0"/>
          <w:numId w:val="15"/>
        </w:numPr>
        <w:spacing w:before="100" w:beforeAutospacing="1" w:after="100" w:afterAutospacing="1"/>
        <w:rPr>
          <w:rFonts w:ascii="Arial" w:eastAsia="+mn-ea" w:hAnsi="Arial" w:cs="Arial"/>
          <w:bCs/>
          <w:sz w:val="24"/>
          <w:szCs w:val="24"/>
        </w:rPr>
      </w:pPr>
      <w:r w:rsidRPr="00F00DD4">
        <w:rPr>
          <w:rFonts w:ascii="Arial" w:eastAsia="+mn-ea" w:hAnsi="Arial" w:cs="Arial"/>
          <w:bCs/>
          <w:sz w:val="24"/>
          <w:szCs w:val="24"/>
          <w:lang w:val="en-US"/>
        </w:rPr>
        <w:t>kosa i nokti postaju lomljivi</w:t>
      </w:r>
      <w:r w:rsidRPr="00F00DD4">
        <w:rPr>
          <w:rFonts w:ascii="Arial" w:eastAsia="+mn-ea" w:hAnsi="Arial" w:cs="Arial"/>
          <w:bCs/>
          <w:sz w:val="24"/>
          <w:szCs w:val="24"/>
          <w:lang w:val="hr-HR"/>
        </w:rPr>
        <w:t xml:space="preserve"> </w:t>
      </w:r>
    </w:p>
    <w:p w:rsidR="00AE0934" w:rsidRPr="00F00DD4" w:rsidRDefault="00F00DD4" w:rsidP="00F00DD4">
      <w:pPr>
        <w:numPr>
          <w:ilvl w:val="0"/>
          <w:numId w:val="15"/>
        </w:numPr>
        <w:spacing w:before="100" w:beforeAutospacing="1" w:after="100" w:afterAutospacing="1"/>
        <w:rPr>
          <w:rFonts w:ascii="Arial" w:eastAsia="+mn-ea" w:hAnsi="Arial" w:cs="Arial"/>
          <w:bCs/>
          <w:sz w:val="24"/>
          <w:szCs w:val="24"/>
        </w:rPr>
      </w:pPr>
      <w:r w:rsidRPr="00F00DD4">
        <w:rPr>
          <w:rFonts w:ascii="Arial" w:eastAsia="+mn-ea" w:hAnsi="Arial" w:cs="Arial"/>
          <w:bCs/>
          <w:sz w:val="24"/>
          <w:szCs w:val="24"/>
          <w:lang w:val="en-US"/>
        </w:rPr>
        <w:t>kosa pojačano opada</w:t>
      </w:r>
      <w:r w:rsidRPr="00F00DD4">
        <w:rPr>
          <w:rFonts w:ascii="Arial" w:eastAsia="+mn-ea" w:hAnsi="Arial" w:cs="Arial"/>
          <w:bCs/>
          <w:sz w:val="24"/>
          <w:szCs w:val="24"/>
          <w:lang w:val="hr-HR"/>
        </w:rPr>
        <w:t xml:space="preserve"> </w:t>
      </w:r>
    </w:p>
    <w:p w:rsidR="00AE0934" w:rsidRPr="00F00DD4" w:rsidRDefault="00F00DD4" w:rsidP="00F00DD4">
      <w:pPr>
        <w:numPr>
          <w:ilvl w:val="0"/>
          <w:numId w:val="15"/>
        </w:numPr>
        <w:spacing w:before="100" w:beforeAutospacing="1" w:after="100" w:afterAutospacing="1"/>
        <w:rPr>
          <w:rFonts w:ascii="Arial" w:eastAsia="+mn-ea" w:hAnsi="Arial" w:cs="Arial"/>
          <w:bCs/>
          <w:sz w:val="24"/>
          <w:szCs w:val="24"/>
        </w:rPr>
      </w:pPr>
      <w:r w:rsidRPr="00F00DD4">
        <w:rPr>
          <w:rFonts w:ascii="Arial" w:eastAsia="+mn-ea" w:hAnsi="Arial" w:cs="Arial"/>
          <w:bCs/>
          <w:sz w:val="24"/>
          <w:szCs w:val="24"/>
          <w:lang w:val="en-US"/>
        </w:rPr>
        <w:t>koža je suha,</w:t>
      </w:r>
      <w:r w:rsidRPr="00F00DD4">
        <w:rPr>
          <w:rFonts w:ascii="Arial" w:eastAsia="+mn-ea" w:hAnsi="Arial" w:cs="Arial"/>
          <w:bCs/>
          <w:sz w:val="24"/>
          <w:szCs w:val="24"/>
          <w:lang w:val="hr-HR"/>
        </w:rPr>
        <w:t xml:space="preserve"> </w:t>
      </w:r>
      <w:r w:rsidRPr="00F00DD4">
        <w:rPr>
          <w:rFonts w:ascii="Arial" w:eastAsia="+mn-ea" w:hAnsi="Arial" w:cs="Arial"/>
          <w:bCs/>
          <w:sz w:val="24"/>
          <w:szCs w:val="24"/>
          <w:lang w:val="en-US"/>
        </w:rPr>
        <w:t>prekrivena nježnim dlačicama</w:t>
      </w:r>
      <w:r w:rsidRPr="00F00DD4">
        <w:rPr>
          <w:rFonts w:ascii="Arial" w:eastAsia="+mn-ea" w:hAnsi="Arial" w:cs="Arial"/>
          <w:bCs/>
          <w:sz w:val="24"/>
          <w:szCs w:val="24"/>
          <w:lang w:val="hr-HR"/>
        </w:rPr>
        <w:t xml:space="preserve"> </w:t>
      </w:r>
    </w:p>
    <w:p w:rsidR="00AE0934" w:rsidRPr="00F00DD4" w:rsidRDefault="00F00DD4" w:rsidP="00F00DD4">
      <w:pPr>
        <w:numPr>
          <w:ilvl w:val="0"/>
          <w:numId w:val="15"/>
        </w:numPr>
        <w:spacing w:before="100" w:beforeAutospacing="1" w:after="100" w:afterAutospacing="1"/>
        <w:rPr>
          <w:rFonts w:ascii="Arial" w:eastAsia="+mn-ea" w:hAnsi="Arial" w:cs="Arial"/>
          <w:bCs/>
          <w:sz w:val="24"/>
          <w:szCs w:val="24"/>
        </w:rPr>
      </w:pPr>
      <w:r w:rsidRPr="00F00DD4">
        <w:rPr>
          <w:rFonts w:ascii="Arial" w:eastAsia="+mn-ea" w:hAnsi="Arial" w:cs="Arial"/>
          <w:bCs/>
          <w:sz w:val="24"/>
          <w:szCs w:val="24"/>
          <w:lang w:val="en-US"/>
        </w:rPr>
        <w:t>reducira se mišićna masa</w:t>
      </w:r>
      <w:r w:rsidRPr="00F00DD4">
        <w:rPr>
          <w:rFonts w:ascii="Arial" w:eastAsia="+mn-ea" w:hAnsi="Arial" w:cs="Arial"/>
          <w:bCs/>
          <w:sz w:val="24"/>
          <w:szCs w:val="24"/>
          <w:lang w:val="hr-HR"/>
        </w:rPr>
        <w:t xml:space="preserve"> </w:t>
      </w:r>
    </w:p>
    <w:p w:rsidR="00AE0934" w:rsidRPr="00F00DD4" w:rsidRDefault="00F00DD4" w:rsidP="00F00DD4">
      <w:pPr>
        <w:numPr>
          <w:ilvl w:val="0"/>
          <w:numId w:val="15"/>
        </w:numPr>
        <w:spacing w:before="100" w:beforeAutospacing="1" w:after="100" w:afterAutospacing="1"/>
        <w:rPr>
          <w:rFonts w:ascii="Arial" w:eastAsia="+mn-ea" w:hAnsi="Arial" w:cs="Arial"/>
          <w:bCs/>
          <w:sz w:val="24"/>
          <w:szCs w:val="24"/>
        </w:rPr>
      </w:pPr>
      <w:r w:rsidRPr="00F00DD4">
        <w:rPr>
          <w:rFonts w:ascii="Arial" w:eastAsia="+mn-ea" w:hAnsi="Arial" w:cs="Arial"/>
          <w:bCs/>
          <w:sz w:val="24"/>
          <w:szCs w:val="24"/>
          <w:lang w:val="en-US"/>
        </w:rPr>
        <w:t>kosti postaju lomljive i sklone prelomima</w:t>
      </w:r>
      <w:r w:rsidRPr="00F00DD4">
        <w:rPr>
          <w:rFonts w:ascii="Arial" w:eastAsia="+mn-ea" w:hAnsi="Arial" w:cs="Arial"/>
          <w:bCs/>
          <w:sz w:val="24"/>
          <w:szCs w:val="24"/>
          <w:lang w:val="hr-HR"/>
        </w:rPr>
        <w:t xml:space="preserve"> </w:t>
      </w:r>
    </w:p>
    <w:p w:rsidR="00AE0934" w:rsidRPr="00F00DD4" w:rsidRDefault="00F00DD4" w:rsidP="00F00DD4">
      <w:pPr>
        <w:numPr>
          <w:ilvl w:val="0"/>
          <w:numId w:val="15"/>
        </w:numPr>
        <w:spacing w:before="100" w:beforeAutospacing="1" w:after="100" w:afterAutospacing="1"/>
        <w:rPr>
          <w:rFonts w:ascii="Arial" w:eastAsia="+mn-ea" w:hAnsi="Arial" w:cs="Arial"/>
          <w:bCs/>
          <w:sz w:val="24"/>
          <w:szCs w:val="24"/>
        </w:rPr>
      </w:pPr>
      <w:r w:rsidRPr="00F00DD4">
        <w:rPr>
          <w:rFonts w:ascii="Arial" w:eastAsia="+mn-ea" w:hAnsi="Arial" w:cs="Arial"/>
          <w:bCs/>
          <w:sz w:val="24"/>
          <w:szCs w:val="24"/>
          <w:lang w:val="en-US"/>
        </w:rPr>
        <w:t>zglobovi otečeni</w:t>
      </w:r>
      <w:r w:rsidRPr="00F00DD4">
        <w:rPr>
          <w:rFonts w:ascii="Arial" w:eastAsia="+mn-ea" w:hAnsi="Arial" w:cs="Arial"/>
          <w:bCs/>
          <w:sz w:val="24"/>
          <w:szCs w:val="24"/>
          <w:lang w:val="hr-HR"/>
        </w:rPr>
        <w:t xml:space="preserve"> </w:t>
      </w:r>
    </w:p>
    <w:p w:rsidR="00AE0934" w:rsidRPr="00F00DD4" w:rsidRDefault="00F00DD4" w:rsidP="00F00DD4">
      <w:pPr>
        <w:numPr>
          <w:ilvl w:val="0"/>
          <w:numId w:val="15"/>
        </w:numPr>
        <w:spacing w:before="100" w:beforeAutospacing="1" w:after="100" w:afterAutospacing="1"/>
        <w:rPr>
          <w:rFonts w:ascii="Arial" w:eastAsia="+mn-ea" w:hAnsi="Arial" w:cs="Arial"/>
          <w:bCs/>
          <w:sz w:val="24"/>
          <w:szCs w:val="24"/>
        </w:rPr>
      </w:pPr>
      <w:r w:rsidRPr="00F00DD4">
        <w:rPr>
          <w:rFonts w:ascii="Arial" w:eastAsia="+mn-ea" w:hAnsi="Arial" w:cs="Arial"/>
          <w:bCs/>
          <w:sz w:val="24"/>
          <w:szCs w:val="24"/>
          <w:lang w:val="en-US"/>
        </w:rPr>
        <w:t>anemija.....</w:t>
      </w:r>
    </w:p>
    <w:p w:rsidR="00AE0934" w:rsidRPr="00F00DD4" w:rsidRDefault="00F00DD4" w:rsidP="00F00DD4">
      <w:pPr>
        <w:numPr>
          <w:ilvl w:val="0"/>
          <w:numId w:val="15"/>
        </w:numPr>
        <w:spacing w:before="100" w:beforeAutospacing="1" w:after="100" w:afterAutospacing="1"/>
        <w:rPr>
          <w:rFonts w:ascii="Arial" w:eastAsia="+mn-ea" w:hAnsi="Arial" w:cs="Arial"/>
          <w:bCs/>
          <w:sz w:val="24"/>
          <w:szCs w:val="24"/>
        </w:rPr>
      </w:pPr>
      <w:r w:rsidRPr="00F00DD4">
        <w:rPr>
          <w:rFonts w:ascii="Arial" w:eastAsia="+mn-ea" w:hAnsi="Arial" w:cs="Arial"/>
          <w:bCs/>
          <w:sz w:val="24"/>
          <w:szCs w:val="24"/>
          <w:lang w:val="en-US"/>
        </w:rPr>
        <w:t>nepravilan rad srca</w:t>
      </w:r>
      <w:r w:rsidRPr="00F00DD4">
        <w:rPr>
          <w:rFonts w:ascii="Arial" w:eastAsia="+mn-ea" w:hAnsi="Arial" w:cs="Arial"/>
          <w:bCs/>
          <w:sz w:val="24"/>
          <w:szCs w:val="24"/>
          <w:lang w:val="hr-HR"/>
        </w:rPr>
        <w:t xml:space="preserve"> </w:t>
      </w:r>
    </w:p>
    <w:p w:rsidR="00AE0934" w:rsidRPr="00F00DD4" w:rsidRDefault="00F00DD4" w:rsidP="00F00DD4">
      <w:pPr>
        <w:numPr>
          <w:ilvl w:val="0"/>
          <w:numId w:val="15"/>
        </w:numPr>
        <w:spacing w:before="100" w:beforeAutospacing="1" w:after="100" w:afterAutospacing="1"/>
        <w:rPr>
          <w:rFonts w:ascii="Arial" w:eastAsia="+mn-ea" w:hAnsi="Arial" w:cs="Arial"/>
          <w:bCs/>
          <w:sz w:val="24"/>
          <w:szCs w:val="24"/>
        </w:rPr>
      </w:pPr>
      <w:r w:rsidRPr="00F00DD4">
        <w:rPr>
          <w:rFonts w:ascii="Arial" w:eastAsia="+mn-ea" w:hAnsi="Arial" w:cs="Arial"/>
          <w:bCs/>
          <w:sz w:val="24"/>
          <w:szCs w:val="24"/>
          <w:lang w:val="en-US"/>
        </w:rPr>
        <w:t xml:space="preserve">nizak krvni </w:t>
      </w:r>
      <w:r w:rsidRPr="00F00DD4">
        <w:rPr>
          <w:rFonts w:ascii="Arial" w:eastAsia="+mn-ea" w:hAnsi="Arial" w:cs="Arial"/>
          <w:bCs/>
          <w:sz w:val="24"/>
          <w:szCs w:val="24"/>
          <w:lang w:val="hr-HR"/>
        </w:rPr>
        <w:t>tlak</w:t>
      </w:r>
    </w:p>
    <w:p w:rsidR="00AE0934" w:rsidRPr="00F00DD4" w:rsidRDefault="00F00DD4" w:rsidP="00F00DD4">
      <w:pPr>
        <w:numPr>
          <w:ilvl w:val="0"/>
          <w:numId w:val="15"/>
        </w:numPr>
        <w:spacing w:before="100" w:beforeAutospacing="1" w:after="100" w:afterAutospacing="1"/>
        <w:rPr>
          <w:rFonts w:ascii="Arial" w:eastAsia="+mn-ea" w:hAnsi="Arial" w:cs="Arial"/>
          <w:bCs/>
          <w:sz w:val="24"/>
          <w:szCs w:val="24"/>
        </w:rPr>
      </w:pPr>
      <w:r w:rsidRPr="00F00DD4">
        <w:rPr>
          <w:rFonts w:ascii="Arial" w:eastAsia="+mn-ea" w:hAnsi="Arial" w:cs="Arial"/>
          <w:bCs/>
          <w:sz w:val="24"/>
          <w:szCs w:val="24"/>
          <w:lang w:val="en-US"/>
        </w:rPr>
        <w:t>nesvjestice</w:t>
      </w:r>
      <w:r w:rsidRPr="00F00DD4">
        <w:rPr>
          <w:rFonts w:ascii="Arial" w:eastAsia="+mn-ea" w:hAnsi="Arial" w:cs="Arial"/>
          <w:bCs/>
          <w:sz w:val="24"/>
          <w:szCs w:val="24"/>
          <w:lang w:val="hr-HR"/>
        </w:rPr>
        <w:t xml:space="preserve"> </w:t>
      </w:r>
    </w:p>
    <w:p w:rsidR="00AE0934" w:rsidRPr="00F00DD4" w:rsidRDefault="00F00DD4" w:rsidP="00F00DD4">
      <w:pPr>
        <w:numPr>
          <w:ilvl w:val="0"/>
          <w:numId w:val="15"/>
        </w:numPr>
        <w:spacing w:before="100" w:beforeAutospacing="1" w:after="100" w:afterAutospacing="1"/>
        <w:rPr>
          <w:rFonts w:ascii="Arial" w:eastAsia="+mn-ea" w:hAnsi="Arial" w:cs="Arial"/>
          <w:bCs/>
          <w:sz w:val="24"/>
          <w:szCs w:val="24"/>
        </w:rPr>
      </w:pPr>
      <w:r w:rsidRPr="00F00DD4">
        <w:rPr>
          <w:rFonts w:ascii="Arial" w:eastAsia="+mn-ea" w:hAnsi="Arial" w:cs="Arial"/>
          <w:bCs/>
          <w:sz w:val="24"/>
          <w:szCs w:val="24"/>
          <w:lang w:val="en-US"/>
        </w:rPr>
        <w:t>gubitak menstruacije</w:t>
      </w:r>
      <w:r w:rsidRPr="00F00DD4">
        <w:rPr>
          <w:rFonts w:ascii="Arial" w:eastAsia="+mn-ea" w:hAnsi="Arial" w:cs="Arial"/>
          <w:bCs/>
          <w:sz w:val="24"/>
          <w:szCs w:val="24"/>
          <w:lang w:val="hr-HR"/>
        </w:rPr>
        <w:t xml:space="preserve"> </w:t>
      </w:r>
    </w:p>
    <w:p w:rsidR="00AE0934" w:rsidRPr="00F00DD4" w:rsidRDefault="00F00DD4" w:rsidP="00F00DD4">
      <w:pPr>
        <w:numPr>
          <w:ilvl w:val="0"/>
          <w:numId w:val="15"/>
        </w:numPr>
        <w:spacing w:before="100" w:beforeAutospacing="1" w:after="100" w:afterAutospacing="1"/>
        <w:rPr>
          <w:rFonts w:ascii="Arial" w:eastAsia="+mn-ea" w:hAnsi="Arial" w:cs="Arial"/>
          <w:bCs/>
          <w:sz w:val="24"/>
          <w:szCs w:val="24"/>
        </w:rPr>
      </w:pPr>
      <w:r w:rsidRPr="00F00DD4">
        <w:rPr>
          <w:rFonts w:ascii="Arial" w:eastAsia="+mn-ea" w:hAnsi="Arial" w:cs="Arial"/>
          <w:bCs/>
          <w:sz w:val="24"/>
          <w:szCs w:val="24"/>
          <w:lang w:val="en-US"/>
        </w:rPr>
        <w:t>snižena tjelesna tempera</w:t>
      </w:r>
      <w:r w:rsidRPr="00F00DD4">
        <w:rPr>
          <w:rFonts w:ascii="Arial" w:eastAsia="+mn-ea" w:hAnsi="Arial" w:cs="Arial"/>
          <w:bCs/>
          <w:sz w:val="24"/>
          <w:szCs w:val="24"/>
          <w:lang w:val="hr-HR"/>
        </w:rPr>
        <w:t>tura</w:t>
      </w:r>
      <w:r w:rsidRPr="00F00DD4">
        <w:rPr>
          <w:rFonts w:ascii="Arial" w:eastAsia="+mn-ea" w:hAnsi="Arial" w:cs="Arial"/>
          <w:bCs/>
          <w:sz w:val="24"/>
          <w:szCs w:val="24"/>
          <w:lang w:val="en-US"/>
        </w:rPr>
        <w:t xml:space="preserve"> </w:t>
      </w:r>
    </w:p>
    <w:p w:rsidR="00AE0934" w:rsidRPr="00F00DD4" w:rsidRDefault="00F00DD4" w:rsidP="00F00DD4">
      <w:pPr>
        <w:numPr>
          <w:ilvl w:val="0"/>
          <w:numId w:val="15"/>
        </w:numPr>
        <w:spacing w:before="100" w:beforeAutospacing="1" w:after="100" w:afterAutospacing="1"/>
        <w:rPr>
          <w:rFonts w:ascii="Arial" w:eastAsia="+mn-ea" w:hAnsi="Arial" w:cs="Arial"/>
          <w:bCs/>
          <w:sz w:val="24"/>
          <w:szCs w:val="24"/>
        </w:rPr>
      </w:pPr>
      <w:r w:rsidRPr="00F00DD4">
        <w:rPr>
          <w:rFonts w:ascii="Arial" w:eastAsia="+mn-ea" w:hAnsi="Arial" w:cs="Arial"/>
          <w:bCs/>
          <w:sz w:val="24"/>
          <w:szCs w:val="24"/>
          <w:lang w:val="en-US"/>
        </w:rPr>
        <w:t>nesposobnost da se podnese hladnoća</w:t>
      </w:r>
      <w:r w:rsidRPr="00F00DD4">
        <w:rPr>
          <w:rFonts w:ascii="Arial" w:eastAsia="+mn-ea" w:hAnsi="Arial" w:cs="Arial"/>
          <w:bCs/>
          <w:sz w:val="24"/>
          <w:szCs w:val="24"/>
          <w:lang w:val="hr-HR"/>
        </w:rPr>
        <w:t xml:space="preserve"> </w:t>
      </w:r>
    </w:p>
    <w:p w:rsidR="00B11EE3" w:rsidRDefault="00B11EE3" w:rsidP="0063730F">
      <w:pPr>
        <w:spacing w:before="100" w:beforeAutospacing="1" w:after="100" w:afterAutospacing="1" w:line="240" w:lineRule="auto"/>
        <w:rPr>
          <w:rFonts w:ascii="Arial" w:eastAsia="+mn-ea" w:hAnsi="Arial" w:cs="Arial"/>
          <w:bCs/>
          <w:sz w:val="24"/>
          <w:szCs w:val="24"/>
          <w:lang w:val="en-US"/>
        </w:rPr>
      </w:pPr>
    </w:p>
    <w:p w:rsidR="00B11EE3" w:rsidRDefault="00B11EE3" w:rsidP="0063730F">
      <w:pPr>
        <w:spacing w:before="100" w:beforeAutospacing="1" w:after="100" w:afterAutospacing="1" w:line="240" w:lineRule="auto"/>
        <w:rPr>
          <w:rFonts w:ascii="Arial" w:eastAsia="+mn-ea" w:hAnsi="Arial" w:cs="Arial"/>
          <w:bCs/>
          <w:sz w:val="24"/>
          <w:szCs w:val="24"/>
          <w:lang w:val="en-US"/>
        </w:rPr>
      </w:pPr>
    </w:p>
    <w:p w:rsidR="0063730F" w:rsidRPr="00F00DD4" w:rsidRDefault="00F00DD4" w:rsidP="0063730F">
      <w:pPr>
        <w:spacing w:before="100" w:beforeAutospacing="1" w:after="100" w:afterAutospacing="1" w:line="240" w:lineRule="auto"/>
        <w:rPr>
          <w:rFonts w:ascii="Arial" w:hAnsi="Arial" w:cs="Arial"/>
          <w:b/>
          <w:bCs/>
          <w:sz w:val="28"/>
          <w:szCs w:val="28"/>
          <w:lang w:val="hr-HR"/>
        </w:rPr>
      </w:pPr>
      <w:r w:rsidRPr="00F00DD4">
        <w:rPr>
          <w:rFonts w:ascii="Arial" w:hAnsi="Arial" w:cs="Arial"/>
          <w:b/>
          <w:bCs/>
          <w:sz w:val="28"/>
          <w:szCs w:val="28"/>
          <w:lang w:val="hr-HR"/>
        </w:rPr>
        <w:t>Uzroci nastanka anoreksije</w:t>
      </w:r>
    </w:p>
    <w:p w:rsidR="00F00DD4" w:rsidRDefault="00F00DD4" w:rsidP="00F00DD4">
      <w:pPr>
        <w:spacing w:before="100" w:beforeAutospacing="1" w:after="100" w:afterAutospacing="1" w:line="240" w:lineRule="auto"/>
        <w:rPr>
          <w:rFonts w:ascii="Arial" w:hAnsi="Arial" w:cs="Arial"/>
          <w:b/>
          <w:sz w:val="24"/>
          <w:szCs w:val="24"/>
          <w:lang w:val="hr-HR"/>
        </w:rPr>
      </w:pPr>
      <w:r w:rsidRPr="00F00DD4">
        <w:rPr>
          <w:rFonts w:ascii="Arial" w:hAnsi="Arial" w:cs="Arial"/>
          <w:b/>
          <w:sz w:val="24"/>
          <w:szCs w:val="24"/>
          <w:lang w:val="en-US"/>
        </w:rPr>
        <w:t>U</w:t>
      </w:r>
      <w:r w:rsidRPr="002C70C7">
        <w:rPr>
          <w:rFonts w:ascii="Arial" w:hAnsi="Arial" w:cs="Arial"/>
          <w:b/>
          <w:sz w:val="24"/>
          <w:szCs w:val="24"/>
          <w:lang w:val="hr-HR"/>
        </w:rPr>
        <w:t xml:space="preserve"> </w:t>
      </w:r>
      <w:r w:rsidRPr="00F00DD4">
        <w:rPr>
          <w:rFonts w:ascii="Arial" w:hAnsi="Arial" w:cs="Arial"/>
          <w:b/>
          <w:sz w:val="24"/>
          <w:szCs w:val="24"/>
          <w:lang w:val="en-US"/>
        </w:rPr>
        <w:t>nastajanju</w:t>
      </w:r>
      <w:r w:rsidRPr="002C70C7">
        <w:rPr>
          <w:rFonts w:ascii="Arial" w:hAnsi="Arial" w:cs="Arial"/>
          <w:b/>
          <w:sz w:val="24"/>
          <w:szCs w:val="24"/>
          <w:lang w:val="hr-HR"/>
        </w:rPr>
        <w:t xml:space="preserve"> </w:t>
      </w:r>
      <w:r w:rsidRPr="00F00DD4">
        <w:rPr>
          <w:rFonts w:ascii="Arial" w:hAnsi="Arial" w:cs="Arial"/>
          <w:b/>
          <w:sz w:val="24"/>
          <w:szCs w:val="24"/>
          <w:lang w:val="en-US"/>
        </w:rPr>
        <w:t>anoreksije</w:t>
      </w:r>
      <w:r w:rsidRPr="00F00DD4">
        <w:rPr>
          <w:rFonts w:ascii="Arial" w:hAnsi="Arial" w:cs="Arial"/>
          <w:b/>
          <w:sz w:val="24"/>
          <w:szCs w:val="24"/>
          <w:lang w:val="hr-HR"/>
        </w:rPr>
        <w:t xml:space="preserve"> sudjeluje</w:t>
      </w:r>
      <w:r w:rsidRPr="00F00DD4">
        <w:rPr>
          <w:rFonts w:ascii="Arial" w:hAnsi="Arial" w:cs="Arial"/>
          <w:b/>
          <w:sz w:val="24"/>
          <w:szCs w:val="24"/>
        </w:rPr>
        <w:t xml:space="preserve"> </w:t>
      </w:r>
      <w:r w:rsidRPr="00F00DD4">
        <w:rPr>
          <w:rFonts w:ascii="Arial" w:hAnsi="Arial" w:cs="Arial"/>
          <w:b/>
          <w:sz w:val="24"/>
          <w:szCs w:val="24"/>
          <w:lang w:val="hr-HR"/>
        </w:rPr>
        <w:t xml:space="preserve"> </w:t>
      </w:r>
      <w:r w:rsidRPr="00F00DD4">
        <w:rPr>
          <w:rFonts w:ascii="Arial" w:hAnsi="Arial" w:cs="Arial"/>
          <w:b/>
          <w:sz w:val="24"/>
          <w:szCs w:val="24"/>
          <w:lang w:val="en-US"/>
        </w:rPr>
        <w:t>vi</w:t>
      </w:r>
      <w:r w:rsidRPr="002C70C7">
        <w:rPr>
          <w:rFonts w:ascii="Arial" w:hAnsi="Arial" w:cs="Arial"/>
          <w:b/>
          <w:sz w:val="24"/>
          <w:szCs w:val="24"/>
          <w:lang w:val="hr-HR"/>
        </w:rPr>
        <w:t>š</w:t>
      </w:r>
      <w:r w:rsidRPr="00F00DD4">
        <w:rPr>
          <w:rFonts w:ascii="Arial" w:hAnsi="Arial" w:cs="Arial"/>
          <w:b/>
          <w:sz w:val="24"/>
          <w:szCs w:val="24"/>
          <w:lang w:val="en-US"/>
        </w:rPr>
        <w:t>e</w:t>
      </w:r>
      <w:r w:rsidRPr="00F00DD4">
        <w:rPr>
          <w:rFonts w:ascii="Arial" w:hAnsi="Arial" w:cs="Arial"/>
          <w:b/>
          <w:sz w:val="24"/>
          <w:szCs w:val="24"/>
          <w:lang w:val="hr-HR"/>
        </w:rPr>
        <w:t xml:space="preserve"> </w:t>
      </w:r>
      <w:r w:rsidRPr="00F00DD4">
        <w:rPr>
          <w:rFonts w:ascii="Arial" w:hAnsi="Arial" w:cs="Arial"/>
          <w:b/>
          <w:sz w:val="24"/>
          <w:szCs w:val="24"/>
          <w:lang w:val="en-US"/>
        </w:rPr>
        <w:t>faktora</w:t>
      </w:r>
      <w:r w:rsidRPr="00F00DD4">
        <w:rPr>
          <w:rFonts w:ascii="Arial" w:hAnsi="Arial" w:cs="Arial"/>
          <w:b/>
          <w:sz w:val="24"/>
          <w:szCs w:val="24"/>
          <w:lang w:val="hr-HR"/>
        </w:rPr>
        <w:t>:</w:t>
      </w:r>
      <w:r>
        <w:rPr>
          <w:rFonts w:ascii="Arial" w:hAnsi="Arial" w:cs="Arial"/>
          <w:b/>
          <w:sz w:val="24"/>
          <w:szCs w:val="24"/>
          <w:lang w:val="hr-HR"/>
        </w:rPr>
        <w:t xml:space="preserve"> </w:t>
      </w:r>
    </w:p>
    <w:p w:rsidR="00AE0934" w:rsidRPr="00F00DD4" w:rsidRDefault="00F00DD4" w:rsidP="00F00DD4">
      <w:pPr>
        <w:numPr>
          <w:ilvl w:val="0"/>
          <w:numId w:val="17"/>
        </w:numPr>
        <w:spacing w:before="100" w:beforeAutospacing="1" w:after="100" w:afterAutospacing="1" w:line="240" w:lineRule="auto"/>
        <w:rPr>
          <w:rFonts w:ascii="Arial" w:hAnsi="Arial" w:cs="Arial"/>
          <w:b/>
          <w:sz w:val="24"/>
          <w:szCs w:val="24"/>
        </w:rPr>
      </w:pPr>
      <w:r w:rsidRPr="00F00DD4">
        <w:rPr>
          <w:rFonts w:ascii="Arial" w:hAnsi="Arial" w:cs="Arial"/>
          <w:b/>
          <w:sz w:val="24"/>
          <w:szCs w:val="24"/>
          <w:lang w:val="en-US"/>
        </w:rPr>
        <w:t xml:space="preserve">biološki </w:t>
      </w:r>
      <w:r w:rsidRPr="00F00DD4">
        <w:rPr>
          <w:rFonts w:ascii="Arial" w:hAnsi="Arial" w:cs="Arial"/>
          <w:b/>
          <w:sz w:val="24"/>
          <w:szCs w:val="24"/>
          <w:lang w:val="hr-HR"/>
        </w:rPr>
        <w:t>(predisponirajući)</w:t>
      </w:r>
    </w:p>
    <w:p w:rsidR="00AE0934" w:rsidRPr="00F00DD4" w:rsidRDefault="00F00DD4" w:rsidP="00F00DD4">
      <w:pPr>
        <w:numPr>
          <w:ilvl w:val="0"/>
          <w:numId w:val="17"/>
        </w:numPr>
        <w:spacing w:before="100" w:beforeAutospacing="1" w:after="100" w:afterAutospacing="1" w:line="240" w:lineRule="auto"/>
        <w:rPr>
          <w:rFonts w:ascii="Arial" w:hAnsi="Arial" w:cs="Arial"/>
          <w:b/>
          <w:sz w:val="24"/>
          <w:szCs w:val="24"/>
        </w:rPr>
      </w:pPr>
      <w:r w:rsidRPr="00F00DD4">
        <w:rPr>
          <w:rFonts w:ascii="Arial" w:hAnsi="Arial" w:cs="Arial"/>
          <w:b/>
          <w:sz w:val="24"/>
          <w:szCs w:val="24"/>
          <w:lang w:val="en-US"/>
        </w:rPr>
        <w:t>psiholoških</w:t>
      </w:r>
      <w:r w:rsidRPr="00F00DD4">
        <w:rPr>
          <w:rFonts w:ascii="Arial" w:hAnsi="Arial" w:cs="Arial"/>
          <w:b/>
          <w:sz w:val="24"/>
          <w:szCs w:val="24"/>
          <w:lang w:val="hr-HR"/>
        </w:rPr>
        <w:t xml:space="preserve"> ( stres, traume, zlostavljanje ...)</w:t>
      </w:r>
    </w:p>
    <w:p w:rsidR="00F00DD4" w:rsidRDefault="00F00DD4" w:rsidP="00F00DD4">
      <w:pPr>
        <w:numPr>
          <w:ilvl w:val="0"/>
          <w:numId w:val="17"/>
        </w:numPr>
        <w:spacing w:before="100" w:beforeAutospacing="1" w:after="100" w:afterAutospacing="1" w:line="240" w:lineRule="auto"/>
        <w:rPr>
          <w:rFonts w:ascii="Arial" w:hAnsi="Arial" w:cs="Arial"/>
          <w:b/>
          <w:sz w:val="24"/>
          <w:szCs w:val="24"/>
        </w:rPr>
      </w:pPr>
      <w:r w:rsidRPr="00F00DD4">
        <w:rPr>
          <w:rFonts w:ascii="Arial" w:hAnsi="Arial" w:cs="Arial"/>
          <w:b/>
          <w:sz w:val="24"/>
          <w:szCs w:val="24"/>
          <w:lang w:val="en-US"/>
        </w:rPr>
        <w:t>socijalni</w:t>
      </w:r>
      <w:r w:rsidRPr="00F00DD4">
        <w:rPr>
          <w:rFonts w:ascii="Arial" w:hAnsi="Arial" w:cs="Arial"/>
          <w:b/>
          <w:sz w:val="24"/>
          <w:szCs w:val="24"/>
          <w:lang w:val="hr-HR"/>
        </w:rPr>
        <w:t xml:space="preserve"> (okolina)</w:t>
      </w:r>
    </w:p>
    <w:p w:rsidR="00F00DD4" w:rsidRPr="00F00DD4" w:rsidRDefault="00F00DD4" w:rsidP="00F00DD4">
      <w:pPr>
        <w:numPr>
          <w:ilvl w:val="0"/>
          <w:numId w:val="17"/>
        </w:numPr>
        <w:spacing w:before="100" w:beforeAutospacing="1" w:after="100" w:afterAutospacing="1" w:line="240" w:lineRule="auto"/>
        <w:rPr>
          <w:rFonts w:ascii="Arial" w:hAnsi="Arial" w:cs="Arial"/>
          <w:b/>
          <w:sz w:val="24"/>
          <w:szCs w:val="24"/>
        </w:rPr>
      </w:pPr>
      <w:r w:rsidRPr="00F00DD4">
        <w:rPr>
          <w:rFonts w:ascii="Arial" w:hAnsi="Arial" w:cs="Arial"/>
          <w:b/>
          <w:sz w:val="24"/>
          <w:szCs w:val="24"/>
          <w:lang w:val="en-US"/>
        </w:rPr>
        <w:t>kulturni</w:t>
      </w:r>
      <w:r w:rsidRPr="00F00DD4">
        <w:rPr>
          <w:rFonts w:ascii="Arial" w:hAnsi="Arial" w:cs="Arial"/>
          <w:b/>
          <w:sz w:val="24"/>
          <w:szCs w:val="24"/>
          <w:lang w:val="hr-HR"/>
        </w:rPr>
        <w:t xml:space="preserve">  (modni trendovi</w:t>
      </w:r>
      <w:r>
        <w:rPr>
          <w:rFonts w:ascii="Arial" w:hAnsi="Arial" w:cs="Arial"/>
          <w:b/>
          <w:sz w:val="24"/>
          <w:szCs w:val="24"/>
          <w:lang w:val="hr-HR"/>
        </w:rPr>
        <w:t>)</w:t>
      </w:r>
    </w:p>
    <w:p w:rsidR="00F00DD4" w:rsidRDefault="00F00DD4" w:rsidP="00F00DD4">
      <w:pPr>
        <w:spacing w:before="100" w:beforeAutospacing="1" w:after="100" w:afterAutospacing="1" w:line="240" w:lineRule="auto"/>
        <w:rPr>
          <w:rFonts w:ascii="Arial" w:hAnsi="Arial" w:cs="Arial"/>
          <w:b/>
          <w:sz w:val="24"/>
          <w:szCs w:val="24"/>
          <w:lang w:val="hr-HR"/>
        </w:rPr>
      </w:pPr>
    </w:p>
    <w:p w:rsidR="00F00DD4" w:rsidRPr="00F00DD4" w:rsidRDefault="00F00DD4" w:rsidP="00F00DD4">
      <w:pPr>
        <w:spacing w:before="100" w:beforeAutospacing="1" w:after="100" w:afterAutospacing="1" w:line="240" w:lineRule="auto"/>
        <w:rPr>
          <w:rFonts w:ascii="Arial" w:hAnsi="Arial" w:cs="Arial"/>
          <w:b/>
          <w:sz w:val="24"/>
          <w:szCs w:val="24"/>
        </w:rPr>
      </w:pPr>
      <w:r w:rsidRPr="00F00DD4">
        <w:rPr>
          <w:rFonts w:ascii="Arial" w:hAnsi="Arial" w:cs="Arial"/>
          <w:b/>
          <w:bCs/>
          <w:sz w:val="24"/>
          <w:szCs w:val="24"/>
          <w:lang w:val="en-US"/>
        </w:rPr>
        <w:t>Pod povećanim rizikom od razvoja ove bolesti su osobe koje su</w:t>
      </w:r>
      <w:r>
        <w:rPr>
          <w:rFonts w:ascii="Arial" w:hAnsi="Arial" w:cs="Arial"/>
          <w:b/>
          <w:bCs/>
          <w:sz w:val="24"/>
          <w:szCs w:val="24"/>
          <w:lang w:val="en-US"/>
        </w:rPr>
        <w:t>:</w:t>
      </w:r>
      <w:r w:rsidRPr="00F00DD4">
        <w:rPr>
          <w:rFonts w:ascii="Arial" w:hAnsi="Arial" w:cs="Arial"/>
          <w:b/>
          <w:bCs/>
          <w:sz w:val="24"/>
          <w:szCs w:val="24"/>
          <w:lang w:val="en-US"/>
        </w:rPr>
        <w:t xml:space="preserve"> </w:t>
      </w:r>
    </w:p>
    <w:p w:rsidR="00F00DD4" w:rsidRPr="00F00DD4" w:rsidRDefault="00F00DD4" w:rsidP="00F00DD4">
      <w:pPr>
        <w:spacing w:before="100" w:beforeAutospacing="1" w:after="100" w:afterAutospacing="1" w:line="240" w:lineRule="auto"/>
        <w:rPr>
          <w:rFonts w:ascii="Arial" w:hAnsi="Arial" w:cs="Arial"/>
          <w:sz w:val="24"/>
          <w:szCs w:val="24"/>
        </w:rPr>
      </w:pPr>
      <w:r>
        <w:rPr>
          <w:rFonts w:ascii="Arial" w:hAnsi="Arial" w:cs="Arial"/>
          <w:bCs/>
          <w:sz w:val="24"/>
          <w:szCs w:val="24"/>
          <w:lang w:val="en-US"/>
        </w:rPr>
        <w:t>D</w:t>
      </w:r>
      <w:r w:rsidRPr="00F00DD4">
        <w:rPr>
          <w:rFonts w:ascii="Arial" w:hAnsi="Arial" w:cs="Arial"/>
          <w:bCs/>
          <w:sz w:val="24"/>
          <w:szCs w:val="24"/>
          <w:lang w:val="en-US"/>
        </w:rPr>
        <w:t>oživjele težu traumu ili emocionalni stres za vrijeme puberteta ili pre</w:t>
      </w:r>
      <w:r w:rsidRPr="00F00DD4">
        <w:rPr>
          <w:rFonts w:ascii="Arial" w:hAnsi="Arial" w:cs="Arial"/>
          <w:bCs/>
          <w:sz w:val="24"/>
          <w:szCs w:val="24"/>
          <w:lang w:val="hr-HR"/>
        </w:rPr>
        <w:t>d</w:t>
      </w:r>
      <w:r w:rsidRPr="00F00DD4">
        <w:rPr>
          <w:rFonts w:ascii="Arial" w:hAnsi="Arial" w:cs="Arial"/>
          <w:bCs/>
          <w:sz w:val="24"/>
          <w:szCs w:val="24"/>
          <w:lang w:val="en-US"/>
        </w:rPr>
        <w:t>puberteta</w:t>
      </w:r>
      <w:r w:rsidRPr="00F00DD4">
        <w:rPr>
          <w:rFonts w:ascii="Arial" w:hAnsi="Arial" w:cs="Arial"/>
          <w:bCs/>
          <w:sz w:val="24"/>
          <w:szCs w:val="24"/>
          <w:lang w:val="hr-HR"/>
        </w:rPr>
        <w:t xml:space="preserve"> </w:t>
      </w:r>
      <w:r w:rsidRPr="00F00DD4">
        <w:rPr>
          <w:rFonts w:ascii="Arial" w:hAnsi="Arial" w:cs="Arial"/>
          <w:sz w:val="24"/>
          <w:szCs w:val="24"/>
        </w:rPr>
        <w:t xml:space="preserve"> </w:t>
      </w:r>
    </w:p>
    <w:p w:rsidR="00AE0934" w:rsidRPr="00F00DD4" w:rsidRDefault="00F00DD4" w:rsidP="00F00DD4">
      <w:pPr>
        <w:spacing w:before="100" w:beforeAutospacing="1" w:after="100" w:afterAutospacing="1" w:line="240" w:lineRule="auto"/>
        <w:rPr>
          <w:rFonts w:ascii="Arial" w:hAnsi="Arial" w:cs="Arial"/>
          <w:sz w:val="24"/>
          <w:szCs w:val="24"/>
        </w:rPr>
      </w:pPr>
      <w:r>
        <w:rPr>
          <w:rFonts w:ascii="Arial" w:hAnsi="Arial" w:cs="Arial"/>
          <w:bCs/>
          <w:sz w:val="24"/>
          <w:szCs w:val="24"/>
          <w:lang w:val="hr-HR"/>
        </w:rPr>
        <w:t>K</w:t>
      </w:r>
      <w:r w:rsidRPr="00F00DD4">
        <w:rPr>
          <w:rFonts w:ascii="Arial" w:hAnsi="Arial" w:cs="Arial"/>
          <w:bCs/>
          <w:sz w:val="24"/>
          <w:szCs w:val="24"/>
          <w:lang w:val="en-US"/>
        </w:rPr>
        <w:t>oje su bile izložene seksualnom zlostavljanju</w:t>
      </w:r>
      <w:r w:rsidRPr="00F00DD4">
        <w:rPr>
          <w:rFonts w:ascii="Arial" w:hAnsi="Arial" w:cs="Arial"/>
          <w:bCs/>
          <w:sz w:val="24"/>
          <w:szCs w:val="24"/>
          <w:lang w:val="hr-HR"/>
        </w:rPr>
        <w:t xml:space="preserve"> </w:t>
      </w:r>
    </w:p>
    <w:p w:rsidR="00F00DD4" w:rsidRDefault="00F00DD4" w:rsidP="00F00DD4">
      <w:pPr>
        <w:spacing w:before="100" w:beforeAutospacing="1" w:after="100" w:afterAutospacing="1" w:line="240" w:lineRule="auto"/>
        <w:rPr>
          <w:rFonts w:ascii="Arial" w:hAnsi="Arial" w:cs="Arial"/>
          <w:bCs/>
          <w:sz w:val="24"/>
          <w:szCs w:val="24"/>
          <w:lang w:val="hr-HR"/>
        </w:rPr>
      </w:pPr>
      <w:r>
        <w:rPr>
          <w:rFonts w:ascii="Arial" w:hAnsi="Arial" w:cs="Arial"/>
          <w:bCs/>
          <w:sz w:val="24"/>
          <w:szCs w:val="24"/>
          <w:lang w:val="en-US"/>
        </w:rPr>
        <w:t>K</w:t>
      </w:r>
      <w:r w:rsidRPr="00F00DD4">
        <w:rPr>
          <w:rFonts w:ascii="Arial" w:hAnsi="Arial" w:cs="Arial"/>
          <w:bCs/>
          <w:sz w:val="24"/>
          <w:szCs w:val="24"/>
          <w:lang w:val="en-US"/>
        </w:rPr>
        <w:t>oje</w:t>
      </w:r>
      <w:r w:rsidRPr="002C70C7">
        <w:rPr>
          <w:rFonts w:ascii="Arial" w:hAnsi="Arial" w:cs="Arial"/>
          <w:bCs/>
          <w:sz w:val="24"/>
          <w:szCs w:val="24"/>
        </w:rPr>
        <w:t xml:space="preserve"> </w:t>
      </w:r>
      <w:r w:rsidRPr="00F00DD4">
        <w:rPr>
          <w:rFonts w:ascii="Arial" w:hAnsi="Arial" w:cs="Arial"/>
          <w:bCs/>
          <w:sz w:val="24"/>
          <w:szCs w:val="24"/>
          <w:lang w:val="en-US"/>
        </w:rPr>
        <w:t>su</w:t>
      </w:r>
      <w:r w:rsidRPr="002C70C7">
        <w:rPr>
          <w:rFonts w:ascii="Arial" w:hAnsi="Arial" w:cs="Arial"/>
          <w:bCs/>
          <w:sz w:val="24"/>
          <w:szCs w:val="24"/>
        </w:rPr>
        <w:t xml:space="preserve"> </w:t>
      </w:r>
      <w:r w:rsidRPr="00F00DD4">
        <w:rPr>
          <w:rFonts w:ascii="Arial" w:hAnsi="Arial" w:cs="Arial"/>
          <w:bCs/>
          <w:sz w:val="24"/>
          <w:szCs w:val="24"/>
          <w:lang w:val="en-US"/>
        </w:rPr>
        <w:t>pod</w:t>
      </w:r>
      <w:r w:rsidRPr="002C70C7">
        <w:rPr>
          <w:rFonts w:ascii="Arial" w:hAnsi="Arial" w:cs="Arial"/>
          <w:bCs/>
          <w:sz w:val="24"/>
          <w:szCs w:val="24"/>
        </w:rPr>
        <w:t xml:space="preserve"> </w:t>
      </w:r>
      <w:r w:rsidRPr="00F00DD4">
        <w:rPr>
          <w:rFonts w:ascii="Arial" w:hAnsi="Arial" w:cs="Arial"/>
          <w:bCs/>
          <w:sz w:val="24"/>
          <w:szCs w:val="24"/>
          <w:lang w:val="en-US"/>
        </w:rPr>
        <w:t>pritiskom</w:t>
      </w:r>
      <w:r w:rsidRPr="002C70C7">
        <w:rPr>
          <w:rFonts w:ascii="Arial" w:hAnsi="Arial" w:cs="Arial"/>
          <w:bCs/>
          <w:sz w:val="24"/>
          <w:szCs w:val="24"/>
        </w:rPr>
        <w:t xml:space="preserve"> </w:t>
      </w:r>
      <w:r w:rsidRPr="00F00DD4">
        <w:rPr>
          <w:rFonts w:ascii="Arial" w:hAnsi="Arial" w:cs="Arial"/>
          <w:bCs/>
          <w:sz w:val="24"/>
          <w:szCs w:val="24"/>
          <w:lang w:val="en-US"/>
        </w:rPr>
        <w:t>okoline</w:t>
      </w:r>
      <w:r w:rsidRPr="002C70C7">
        <w:rPr>
          <w:rFonts w:ascii="Arial" w:hAnsi="Arial" w:cs="Arial"/>
          <w:bCs/>
          <w:sz w:val="24"/>
          <w:szCs w:val="24"/>
        </w:rPr>
        <w:t xml:space="preserve"> </w:t>
      </w:r>
      <w:r w:rsidRPr="00F00DD4">
        <w:rPr>
          <w:rFonts w:ascii="Arial" w:hAnsi="Arial" w:cs="Arial"/>
          <w:bCs/>
          <w:sz w:val="24"/>
          <w:szCs w:val="24"/>
          <w:lang w:val="en-US"/>
        </w:rPr>
        <w:t>koja</w:t>
      </w:r>
      <w:r w:rsidRPr="002C70C7">
        <w:rPr>
          <w:rFonts w:ascii="Arial" w:hAnsi="Arial" w:cs="Arial"/>
          <w:bCs/>
          <w:sz w:val="24"/>
          <w:szCs w:val="24"/>
        </w:rPr>
        <w:t xml:space="preserve"> </w:t>
      </w:r>
      <w:r w:rsidRPr="00F00DD4">
        <w:rPr>
          <w:rFonts w:ascii="Arial" w:hAnsi="Arial" w:cs="Arial"/>
          <w:bCs/>
          <w:sz w:val="24"/>
          <w:szCs w:val="24"/>
          <w:lang w:val="en-US"/>
        </w:rPr>
        <w:t>previ</w:t>
      </w:r>
      <w:r w:rsidRPr="002C70C7">
        <w:rPr>
          <w:rFonts w:ascii="Arial" w:hAnsi="Arial" w:cs="Arial"/>
          <w:bCs/>
          <w:sz w:val="24"/>
          <w:szCs w:val="24"/>
        </w:rPr>
        <w:t>š</w:t>
      </w:r>
      <w:r w:rsidRPr="00F00DD4">
        <w:rPr>
          <w:rFonts w:ascii="Arial" w:hAnsi="Arial" w:cs="Arial"/>
          <w:bCs/>
          <w:sz w:val="24"/>
          <w:szCs w:val="24"/>
          <w:lang w:val="en-US"/>
        </w:rPr>
        <w:t>e</w:t>
      </w:r>
      <w:r w:rsidRPr="002C70C7">
        <w:rPr>
          <w:rFonts w:ascii="Arial" w:hAnsi="Arial" w:cs="Arial"/>
          <w:bCs/>
          <w:sz w:val="24"/>
          <w:szCs w:val="24"/>
        </w:rPr>
        <w:t xml:space="preserve"> </w:t>
      </w:r>
      <w:r w:rsidRPr="00F00DD4">
        <w:rPr>
          <w:rFonts w:ascii="Arial" w:hAnsi="Arial" w:cs="Arial"/>
          <w:bCs/>
          <w:sz w:val="24"/>
          <w:szCs w:val="24"/>
          <w:lang w:val="en-US"/>
        </w:rPr>
        <w:t>isti</w:t>
      </w:r>
      <w:r w:rsidRPr="002C70C7">
        <w:rPr>
          <w:rFonts w:ascii="Arial" w:hAnsi="Arial" w:cs="Arial"/>
          <w:bCs/>
          <w:sz w:val="24"/>
          <w:szCs w:val="24"/>
        </w:rPr>
        <w:t>č</w:t>
      </w:r>
      <w:r w:rsidRPr="00F00DD4">
        <w:rPr>
          <w:rFonts w:ascii="Arial" w:hAnsi="Arial" w:cs="Arial"/>
          <w:bCs/>
          <w:sz w:val="24"/>
          <w:szCs w:val="24"/>
          <w:lang w:val="en-US"/>
        </w:rPr>
        <w:t>e</w:t>
      </w:r>
      <w:r w:rsidRPr="002C70C7">
        <w:rPr>
          <w:rFonts w:ascii="Arial" w:hAnsi="Arial" w:cs="Arial"/>
          <w:bCs/>
          <w:sz w:val="24"/>
          <w:szCs w:val="24"/>
        </w:rPr>
        <w:t xml:space="preserve"> </w:t>
      </w:r>
      <w:r w:rsidRPr="00F00DD4">
        <w:rPr>
          <w:rFonts w:ascii="Arial" w:hAnsi="Arial" w:cs="Arial"/>
          <w:bCs/>
          <w:sz w:val="24"/>
          <w:szCs w:val="24"/>
          <w:lang w:val="en-US"/>
        </w:rPr>
        <w:t>va</w:t>
      </w:r>
      <w:r w:rsidRPr="002C70C7">
        <w:rPr>
          <w:rFonts w:ascii="Arial" w:hAnsi="Arial" w:cs="Arial"/>
          <w:bCs/>
          <w:sz w:val="24"/>
          <w:szCs w:val="24"/>
        </w:rPr>
        <w:t>ž</w:t>
      </w:r>
      <w:r w:rsidRPr="00F00DD4">
        <w:rPr>
          <w:rFonts w:ascii="Arial" w:hAnsi="Arial" w:cs="Arial"/>
          <w:bCs/>
          <w:sz w:val="24"/>
          <w:szCs w:val="24"/>
          <w:lang w:val="en-US"/>
        </w:rPr>
        <w:t>nost</w:t>
      </w:r>
      <w:r w:rsidRPr="002C70C7">
        <w:rPr>
          <w:rFonts w:ascii="Arial" w:hAnsi="Arial" w:cs="Arial"/>
          <w:bCs/>
          <w:sz w:val="24"/>
          <w:szCs w:val="24"/>
        </w:rPr>
        <w:t xml:space="preserve"> </w:t>
      </w:r>
      <w:r w:rsidRPr="00F00DD4">
        <w:rPr>
          <w:rFonts w:ascii="Arial" w:hAnsi="Arial" w:cs="Arial"/>
          <w:bCs/>
          <w:sz w:val="24"/>
          <w:szCs w:val="24"/>
          <w:lang w:val="en-US"/>
        </w:rPr>
        <w:t>vitke</w:t>
      </w:r>
      <w:r w:rsidRPr="002C70C7">
        <w:rPr>
          <w:rFonts w:ascii="Arial" w:hAnsi="Arial" w:cs="Arial"/>
          <w:bCs/>
          <w:sz w:val="24"/>
          <w:szCs w:val="24"/>
        </w:rPr>
        <w:t xml:space="preserve"> </w:t>
      </w:r>
      <w:r w:rsidRPr="00F00DD4">
        <w:rPr>
          <w:rFonts w:ascii="Arial" w:hAnsi="Arial" w:cs="Arial"/>
          <w:bCs/>
          <w:sz w:val="24"/>
          <w:szCs w:val="24"/>
          <w:lang w:val="en-US"/>
        </w:rPr>
        <w:t>linije</w:t>
      </w:r>
      <w:r w:rsidRPr="002C70C7">
        <w:rPr>
          <w:rFonts w:ascii="Arial" w:hAnsi="Arial" w:cs="Arial"/>
          <w:bCs/>
          <w:sz w:val="24"/>
          <w:szCs w:val="24"/>
        </w:rPr>
        <w:t xml:space="preserve"> </w:t>
      </w:r>
      <w:r w:rsidRPr="00F00DD4">
        <w:rPr>
          <w:rFonts w:ascii="Arial" w:hAnsi="Arial" w:cs="Arial"/>
          <w:bCs/>
          <w:sz w:val="24"/>
          <w:szCs w:val="24"/>
          <w:lang w:val="en-US"/>
        </w:rPr>
        <w:t>i</w:t>
      </w:r>
      <w:r w:rsidRPr="002C70C7">
        <w:rPr>
          <w:rFonts w:ascii="Arial" w:hAnsi="Arial" w:cs="Arial"/>
          <w:bCs/>
          <w:sz w:val="24"/>
          <w:szCs w:val="24"/>
        </w:rPr>
        <w:t xml:space="preserve"> </w:t>
      </w:r>
      <w:r w:rsidRPr="00F00DD4">
        <w:rPr>
          <w:rFonts w:ascii="Arial" w:hAnsi="Arial" w:cs="Arial"/>
          <w:bCs/>
          <w:sz w:val="24"/>
          <w:szCs w:val="24"/>
          <w:lang w:val="en-US"/>
        </w:rPr>
        <w:t>tjelesnog</w:t>
      </w:r>
      <w:r w:rsidRPr="002C70C7">
        <w:rPr>
          <w:rFonts w:ascii="Arial" w:hAnsi="Arial" w:cs="Arial"/>
          <w:bCs/>
          <w:sz w:val="24"/>
          <w:szCs w:val="24"/>
        </w:rPr>
        <w:t xml:space="preserve"> </w:t>
      </w:r>
      <w:r w:rsidRPr="00F00DD4">
        <w:rPr>
          <w:rFonts w:ascii="Arial" w:hAnsi="Arial" w:cs="Arial"/>
          <w:bCs/>
          <w:sz w:val="24"/>
          <w:szCs w:val="24"/>
          <w:lang w:val="en-US"/>
        </w:rPr>
        <w:t>izgleda</w:t>
      </w:r>
      <w:r w:rsidRPr="002C70C7">
        <w:rPr>
          <w:rFonts w:ascii="Arial" w:hAnsi="Arial" w:cs="Arial"/>
          <w:bCs/>
          <w:sz w:val="24"/>
          <w:szCs w:val="24"/>
        </w:rPr>
        <w:t xml:space="preserve"> </w:t>
      </w:r>
      <w:r w:rsidRPr="00F00DD4">
        <w:rPr>
          <w:rFonts w:ascii="Arial" w:hAnsi="Arial" w:cs="Arial"/>
          <w:bCs/>
          <w:sz w:val="24"/>
          <w:szCs w:val="24"/>
          <w:lang w:val="en-US"/>
        </w:rPr>
        <w:t>kao</w:t>
      </w:r>
      <w:r w:rsidRPr="002C70C7">
        <w:rPr>
          <w:rFonts w:ascii="Arial" w:hAnsi="Arial" w:cs="Arial"/>
          <w:bCs/>
          <w:sz w:val="24"/>
          <w:szCs w:val="24"/>
        </w:rPr>
        <w:t xml:space="preserve"> </w:t>
      </w:r>
      <w:r w:rsidRPr="00F00DD4">
        <w:rPr>
          <w:rFonts w:ascii="Arial" w:hAnsi="Arial" w:cs="Arial"/>
          <w:bCs/>
          <w:sz w:val="24"/>
          <w:szCs w:val="24"/>
          <w:lang w:val="en-US"/>
        </w:rPr>
        <w:t>jedinu</w:t>
      </w:r>
      <w:r w:rsidRPr="002C70C7">
        <w:rPr>
          <w:rFonts w:ascii="Arial" w:hAnsi="Arial" w:cs="Arial"/>
          <w:bCs/>
          <w:sz w:val="24"/>
          <w:szCs w:val="24"/>
        </w:rPr>
        <w:t xml:space="preserve"> </w:t>
      </w:r>
      <w:r w:rsidRPr="00F00DD4">
        <w:rPr>
          <w:rFonts w:ascii="Arial" w:hAnsi="Arial" w:cs="Arial"/>
          <w:bCs/>
          <w:sz w:val="24"/>
          <w:szCs w:val="24"/>
          <w:lang w:val="en-US"/>
        </w:rPr>
        <w:t>vrijednost</w:t>
      </w:r>
      <w:r w:rsidRPr="002C70C7">
        <w:rPr>
          <w:rFonts w:ascii="Arial" w:hAnsi="Arial" w:cs="Arial"/>
          <w:bCs/>
          <w:sz w:val="24"/>
          <w:szCs w:val="24"/>
        </w:rPr>
        <w:t xml:space="preserve"> </w:t>
      </w:r>
      <w:r w:rsidRPr="00F00DD4">
        <w:rPr>
          <w:rFonts w:ascii="Arial" w:hAnsi="Arial" w:cs="Arial"/>
          <w:bCs/>
          <w:sz w:val="24"/>
          <w:szCs w:val="24"/>
          <w:lang w:val="en-US"/>
        </w:rPr>
        <w:t>s</w:t>
      </w:r>
      <w:r w:rsidRPr="00F00DD4">
        <w:rPr>
          <w:rFonts w:ascii="Arial" w:hAnsi="Arial" w:cs="Arial"/>
          <w:bCs/>
          <w:sz w:val="24"/>
          <w:szCs w:val="24"/>
          <w:lang w:val="hr-HR"/>
        </w:rPr>
        <w:t>u</w:t>
      </w:r>
      <w:r w:rsidRPr="00F00DD4">
        <w:rPr>
          <w:rFonts w:ascii="Arial" w:hAnsi="Arial" w:cs="Arial"/>
          <w:bCs/>
          <w:sz w:val="24"/>
          <w:szCs w:val="24"/>
          <w:lang w:val="en-US"/>
        </w:rPr>
        <w:t>vremene</w:t>
      </w:r>
      <w:r>
        <w:rPr>
          <w:rFonts w:ascii="Arial" w:hAnsi="Arial" w:cs="Arial"/>
          <w:bCs/>
          <w:sz w:val="24"/>
          <w:szCs w:val="24"/>
          <w:lang w:val="hr-HR"/>
        </w:rPr>
        <w:t xml:space="preserve"> žene.</w:t>
      </w:r>
    </w:p>
    <w:p w:rsidR="00B3657D" w:rsidRDefault="00B3657D" w:rsidP="00F00DD4">
      <w:pPr>
        <w:spacing w:before="100" w:beforeAutospacing="1" w:after="100" w:afterAutospacing="1" w:line="240" w:lineRule="auto"/>
        <w:rPr>
          <w:rFonts w:ascii="Arial" w:hAnsi="Arial" w:cs="Arial"/>
          <w:bCs/>
          <w:sz w:val="24"/>
          <w:szCs w:val="24"/>
          <w:lang w:val="hr-HR"/>
        </w:rPr>
      </w:pPr>
    </w:p>
    <w:p w:rsidR="00B3657D" w:rsidRPr="00B3657D" w:rsidRDefault="0090166A" w:rsidP="00B3657D">
      <w:pPr>
        <w:pStyle w:val="Heading1"/>
        <w:rPr>
          <w:rFonts w:ascii="Arial" w:hAnsi="Arial" w:cs="Arial"/>
          <w:sz w:val="36"/>
          <w:szCs w:val="36"/>
        </w:rPr>
      </w:pPr>
      <w:r>
        <w:rPr>
          <w:rFonts w:ascii="Arial" w:hAnsi="Arial" w:cs="Arial"/>
          <w:sz w:val="36"/>
          <w:szCs w:val="36"/>
        </w:rPr>
        <w:t xml:space="preserve">3.2.2 </w:t>
      </w:r>
      <w:r w:rsidR="00B3657D" w:rsidRPr="00B3657D">
        <w:rPr>
          <w:rFonts w:ascii="Arial" w:hAnsi="Arial" w:cs="Arial"/>
          <w:sz w:val="36"/>
          <w:szCs w:val="36"/>
        </w:rPr>
        <w:t>Pro Ana</w:t>
      </w:r>
    </w:p>
    <w:p w:rsidR="00B3657D" w:rsidRDefault="00B3657D" w:rsidP="00B3657D">
      <w:pPr>
        <w:pStyle w:val="NormalWeb"/>
        <w:rPr>
          <w:rFonts w:ascii="Arial" w:hAnsi="Arial" w:cs="Arial"/>
        </w:rPr>
      </w:pPr>
      <w:r w:rsidRPr="00B3657D">
        <w:rPr>
          <w:rFonts w:ascii="Arial" w:hAnsi="Arial" w:cs="Arial"/>
          <w:b/>
          <w:bCs/>
        </w:rPr>
        <w:t>Pro Ana</w:t>
      </w:r>
      <w:r w:rsidRPr="00B3657D">
        <w:rPr>
          <w:rFonts w:ascii="Arial" w:hAnsi="Arial" w:cs="Arial"/>
        </w:rPr>
        <w:t xml:space="preserve"> je zajednica koja govori da je anoreksija stil života a ne bolesti. Znači, »pokret« koji podržava anoreksiju, poremećaj u prehrani, glavna karakteristika kojeg je odbijanje hrane. </w:t>
      </w:r>
    </w:p>
    <w:p w:rsidR="00B3657D" w:rsidRDefault="00B3657D" w:rsidP="00B3657D">
      <w:pPr>
        <w:pStyle w:val="NormalWeb"/>
        <w:rPr>
          <w:rFonts w:ascii="Arial" w:hAnsi="Arial" w:cs="Arial"/>
        </w:rPr>
      </w:pPr>
      <w:r w:rsidRPr="00B3657D">
        <w:rPr>
          <w:rFonts w:ascii="Arial" w:hAnsi="Arial" w:cs="Arial"/>
        </w:rPr>
        <w:lastRenderedPageBreak/>
        <w:t xml:space="preserve">Uobičajeno je da riječ »Ana« označava presonifikaciju anorexie za prijateljicu. »Moja prijateljica Ana« izraz je koji se koristi za anorexiu, dok je »Moja prijateljica Mia« izraz koji se koristi za bulimiju. </w:t>
      </w:r>
    </w:p>
    <w:p w:rsidR="00B3657D" w:rsidRDefault="00B3657D" w:rsidP="00B3657D">
      <w:pPr>
        <w:pStyle w:val="NormalWeb"/>
        <w:rPr>
          <w:rFonts w:ascii="Arial" w:hAnsi="Arial" w:cs="Arial"/>
        </w:rPr>
      </w:pPr>
      <w:r w:rsidRPr="00B3657D">
        <w:rPr>
          <w:rFonts w:ascii="Arial" w:hAnsi="Arial" w:cs="Arial"/>
        </w:rPr>
        <w:t>Tako anoreksičari mogu pred roditeljima, prijateljima bez straha otkrivanja sa svojim Pro Ana prijateljima pričati o tome</w:t>
      </w:r>
      <w:r>
        <w:rPr>
          <w:rFonts w:ascii="Arial" w:hAnsi="Arial" w:cs="Arial"/>
        </w:rPr>
        <w:t>.</w:t>
      </w:r>
    </w:p>
    <w:p w:rsidR="0054129A" w:rsidRDefault="0054129A" w:rsidP="00B3657D">
      <w:pPr>
        <w:pStyle w:val="NormalWeb"/>
        <w:rPr>
          <w:rFonts w:ascii="Arial" w:hAnsi="Arial" w:cs="Arial"/>
        </w:rPr>
      </w:pPr>
    </w:p>
    <w:p w:rsidR="0054129A" w:rsidRPr="0054129A" w:rsidRDefault="0054129A" w:rsidP="0054129A">
      <w:pPr>
        <w:rPr>
          <w:rFonts w:ascii="Arial" w:hAnsi="Arial" w:cs="Arial"/>
          <w:b/>
          <w:sz w:val="28"/>
          <w:szCs w:val="28"/>
        </w:rPr>
      </w:pPr>
      <w:r w:rsidRPr="0054129A">
        <w:rPr>
          <w:rStyle w:val="mw-headline"/>
          <w:rFonts w:ascii="Arial" w:hAnsi="Arial" w:cs="Arial"/>
          <w:b/>
          <w:sz w:val="28"/>
          <w:szCs w:val="28"/>
        </w:rPr>
        <w:t>Pro Ana na Internetu</w:t>
      </w:r>
    </w:p>
    <w:p w:rsidR="0054129A" w:rsidRDefault="0054129A" w:rsidP="0054129A">
      <w:pPr>
        <w:pStyle w:val="NormalWeb"/>
        <w:rPr>
          <w:rFonts w:ascii="Arial" w:hAnsi="Arial" w:cs="Arial"/>
        </w:rPr>
      </w:pPr>
      <w:r w:rsidRPr="0054129A">
        <w:rPr>
          <w:rFonts w:ascii="Arial" w:hAnsi="Arial" w:cs="Arial"/>
        </w:rPr>
        <w:t xml:space="preserve">Pro Ana (skraćenica od Pro Anorexia) predstavlja jedan od oblika poremećaja u prehrani, koji se najviše pojavio na Internetu između 2001. i 2003. godine. </w:t>
      </w:r>
    </w:p>
    <w:p w:rsidR="0054129A" w:rsidRDefault="0054129A" w:rsidP="0054129A">
      <w:pPr>
        <w:pStyle w:val="NormalWeb"/>
        <w:rPr>
          <w:rFonts w:ascii="Arial" w:hAnsi="Arial" w:cs="Arial"/>
        </w:rPr>
      </w:pPr>
      <w:r w:rsidRPr="0054129A">
        <w:rPr>
          <w:rFonts w:ascii="Arial" w:hAnsi="Arial" w:cs="Arial"/>
        </w:rPr>
        <w:t xml:space="preserve">Na takvim Internet stranicama se najčešće nalaze "thinspiration" slike, odnosno slike ekstremno mršavih žena koje bi treble poslužiti kao inspiracija i motivacija za skidanje kila. Također se na takvim stranicama mogu pronaći savjeti o masnoj i lošoj prehrani, izgladnjivanju, tabletama te naravno savjeti kako roditeljima i prijateljima sakriti svoj poremećaj. </w:t>
      </w:r>
    </w:p>
    <w:p w:rsidR="0054129A" w:rsidRPr="0054129A" w:rsidRDefault="0054129A" w:rsidP="0054129A">
      <w:pPr>
        <w:pStyle w:val="NormalWeb"/>
        <w:rPr>
          <w:rFonts w:ascii="Arial" w:hAnsi="Arial" w:cs="Arial"/>
        </w:rPr>
      </w:pPr>
      <w:r w:rsidRPr="0054129A">
        <w:rPr>
          <w:rFonts w:ascii="Arial" w:hAnsi="Arial" w:cs="Arial"/>
        </w:rPr>
        <w:t>Iako broj takvih stranica u posljednje vrijeme opada, došlo je do novog internetskog trenda; članovi internetskih zajednica sada mogu stavljati svoje slike i tako ih drugi članovi mogu ocjenjivati od 1 - 10, te time odlučivati da li je netko "dovoljno anoreksičan".</w:t>
      </w:r>
    </w:p>
    <w:p w:rsidR="0054129A" w:rsidRDefault="0054129A" w:rsidP="00B3657D">
      <w:pPr>
        <w:pStyle w:val="NormalWeb"/>
        <w:rPr>
          <w:rFonts w:ascii="Arial" w:hAnsi="Arial" w:cs="Arial"/>
        </w:rPr>
      </w:pPr>
    </w:p>
    <w:p w:rsidR="0054129A" w:rsidRPr="00B3657D" w:rsidRDefault="0054129A" w:rsidP="00B3657D">
      <w:pPr>
        <w:pStyle w:val="NormalWeb"/>
        <w:rPr>
          <w:rFonts w:ascii="Arial" w:hAnsi="Arial" w:cs="Arial"/>
        </w:rPr>
      </w:pPr>
    </w:p>
    <w:p w:rsidR="00B3657D" w:rsidRDefault="00B8702A" w:rsidP="00F00DD4">
      <w:pPr>
        <w:spacing w:before="100" w:beforeAutospacing="1" w:after="100" w:afterAutospacing="1" w:line="240" w:lineRule="auto"/>
        <w:rPr>
          <w:rFonts w:ascii="Arial" w:hAnsi="Arial" w:cs="Arial"/>
          <w:bCs/>
          <w:sz w:val="24"/>
          <w:szCs w:val="24"/>
          <w:lang w:val="hr-HR"/>
        </w:rPr>
      </w:pPr>
      <w:r w:rsidRPr="00B8702A">
        <w:rPr>
          <w:rFonts w:ascii="Arial" w:hAnsi="Arial" w:cs="Arial"/>
          <w:bCs/>
          <w:noProof/>
          <w:sz w:val="24"/>
          <w:szCs w:val="24"/>
          <w:lang w:val="en-US"/>
        </w:rPr>
        <w:lastRenderedPageBreak/>
        <w:drawing>
          <wp:inline distT="0" distB="0" distL="0" distR="0">
            <wp:extent cx="4192588" cy="4214812"/>
            <wp:effectExtent l="19050" t="0" r="0" b="0"/>
            <wp:docPr id="2" name="Picture 1" descr="bulimia_exercise"/>
            <wp:cNvGraphicFramePr/>
            <a:graphic xmlns:a="http://schemas.openxmlformats.org/drawingml/2006/main">
              <a:graphicData uri="http://schemas.openxmlformats.org/drawingml/2006/picture">
                <pic:pic xmlns:pic="http://schemas.openxmlformats.org/drawingml/2006/picture">
                  <pic:nvPicPr>
                    <pic:cNvPr id="7" name="Picture 10" descr="bulimia_exercise"/>
                    <pic:cNvPicPr>
                      <a:picLocks noChangeAspect="1" noChangeArrowheads="1"/>
                    </pic:cNvPicPr>
                  </pic:nvPicPr>
                  <pic:blipFill>
                    <a:blip r:embed="rId9" cstate="print">
                      <a:lum contrast="6000"/>
                    </a:blip>
                    <a:srcRect/>
                    <a:stretch>
                      <a:fillRect/>
                    </a:stretch>
                  </pic:blipFill>
                  <pic:spPr bwMode="auto">
                    <a:xfrm>
                      <a:off x="0" y="0"/>
                      <a:ext cx="4192588" cy="4214812"/>
                    </a:xfrm>
                    <a:prstGeom prst="rect">
                      <a:avLst/>
                    </a:prstGeom>
                    <a:noFill/>
                    <a:ln w="9525">
                      <a:noFill/>
                      <a:miter lim="800000"/>
                      <a:headEnd/>
                      <a:tailEnd/>
                    </a:ln>
                  </pic:spPr>
                </pic:pic>
              </a:graphicData>
            </a:graphic>
          </wp:inline>
        </w:drawing>
      </w:r>
    </w:p>
    <w:p w:rsidR="00B3657D" w:rsidRDefault="00B3657D" w:rsidP="00F00DD4">
      <w:pPr>
        <w:spacing w:before="100" w:beforeAutospacing="1" w:after="100" w:afterAutospacing="1" w:line="240" w:lineRule="auto"/>
        <w:rPr>
          <w:rFonts w:ascii="Arial" w:hAnsi="Arial" w:cs="Arial"/>
          <w:bCs/>
          <w:sz w:val="24"/>
          <w:szCs w:val="24"/>
          <w:lang w:val="hr-HR"/>
        </w:rPr>
      </w:pPr>
    </w:p>
    <w:p w:rsidR="00C155FD" w:rsidRDefault="00C155FD" w:rsidP="00F00DD4">
      <w:pPr>
        <w:spacing w:before="100" w:beforeAutospacing="1" w:after="100" w:afterAutospacing="1" w:line="240" w:lineRule="auto"/>
        <w:rPr>
          <w:rFonts w:cs="Arial"/>
          <w:b/>
          <w:bCs/>
          <w:sz w:val="36"/>
          <w:szCs w:val="36"/>
          <w:lang w:val="hr-HR"/>
        </w:rPr>
      </w:pPr>
    </w:p>
    <w:p w:rsidR="00C155FD" w:rsidRDefault="00C155FD" w:rsidP="00F00DD4">
      <w:pPr>
        <w:spacing w:before="100" w:beforeAutospacing="1" w:after="100" w:afterAutospacing="1" w:line="240" w:lineRule="auto"/>
        <w:rPr>
          <w:rFonts w:cs="Arial"/>
          <w:b/>
          <w:bCs/>
          <w:sz w:val="36"/>
          <w:szCs w:val="36"/>
          <w:lang w:val="hr-HR"/>
        </w:rPr>
      </w:pPr>
    </w:p>
    <w:p w:rsidR="00C155FD" w:rsidRDefault="00C155FD" w:rsidP="00F00DD4">
      <w:pPr>
        <w:spacing w:before="100" w:beforeAutospacing="1" w:after="100" w:afterAutospacing="1" w:line="240" w:lineRule="auto"/>
        <w:rPr>
          <w:rFonts w:cs="Arial"/>
          <w:b/>
          <w:bCs/>
          <w:sz w:val="36"/>
          <w:szCs w:val="36"/>
          <w:lang w:val="hr-HR"/>
        </w:rPr>
      </w:pPr>
    </w:p>
    <w:p w:rsidR="00C155FD" w:rsidRDefault="00C155FD" w:rsidP="00F00DD4">
      <w:pPr>
        <w:spacing w:before="100" w:beforeAutospacing="1" w:after="100" w:afterAutospacing="1" w:line="240" w:lineRule="auto"/>
        <w:rPr>
          <w:rFonts w:cs="Arial"/>
          <w:b/>
          <w:bCs/>
          <w:sz w:val="36"/>
          <w:szCs w:val="36"/>
          <w:lang w:val="hr-HR"/>
        </w:rPr>
      </w:pPr>
    </w:p>
    <w:p w:rsidR="00C155FD" w:rsidRDefault="00C155FD" w:rsidP="00F00DD4">
      <w:pPr>
        <w:spacing w:before="100" w:beforeAutospacing="1" w:after="100" w:afterAutospacing="1" w:line="240" w:lineRule="auto"/>
        <w:rPr>
          <w:rFonts w:cs="Arial"/>
          <w:b/>
          <w:bCs/>
          <w:sz w:val="36"/>
          <w:szCs w:val="36"/>
          <w:lang w:val="hr-HR"/>
        </w:rPr>
      </w:pPr>
    </w:p>
    <w:p w:rsidR="00B3657D" w:rsidRDefault="00952C5B" w:rsidP="00F00DD4">
      <w:pPr>
        <w:spacing w:before="100" w:beforeAutospacing="1" w:after="100" w:afterAutospacing="1" w:line="240" w:lineRule="auto"/>
        <w:rPr>
          <w:rFonts w:cs="Arial"/>
          <w:b/>
          <w:bCs/>
          <w:sz w:val="36"/>
          <w:szCs w:val="36"/>
          <w:lang w:val="hr-HR"/>
        </w:rPr>
      </w:pPr>
      <w:r>
        <w:rPr>
          <w:rFonts w:ascii="Arial" w:hAnsi="Arial" w:cs="Arial"/>
          <w:b/>
          <w:bCs/>
          <w:sz w:val="36"/>
          <w:szCs w:val="36"/>
          <w:lang w:val="hr-HR"/>
        </w:rPr>
        <w:t xml:space="preserve">4 </w:t>
      </w:r>
      <w:r w:rsidR="00B3657D">
        <w:rPr>
          <w:rFonts w:cs="Arial"/>
          <w:b/>
          <w:bCs/>
          <w:sz w:val="36"/>
          <w:szCs w:val="36"/>
          <w:lang w:val="hr-HR"/>
        </w:rPr>
        <w:t>Cilj i zadaci rada</w:t>
      </w:r>
    </w:p>
    <w:p w:rsidR="00B3657D" w:rsidRPr="00B3657D" w:rsidRDefault="0090166A" w:rsidP="00B3657D">
      <w:pPr>
        <w:spacing w:before="100" w:beforeAutospacing="1" w:after="100" w:afterAutospacing="1" w:line="240" w:lineRule="auto"/>
        <w:rPr>
          <w:rFonts w:ascii="Arial" w:hAnsi="Arial" w:cs="Arial"/>
          <w:bCs/>
          <w:sz w:val="24"/>
          <w:szCs w:val="24"/>
        </w:rPr>
      </w:pPr>
      <w:r>
        <w:rPr>
          <w:rFonts w:ascii="Arial" w:hAnsi="Arial" w:cs="Arial"/>
          <w:b/>
          <w:bCs/>
          <w:sz w:val="36"/>
          <w:szCs w:val="36"/>
          <w:lang w:val="hr-HR"/>
        </w:rPr>
        <w:t xml:space="preserve">4.1 </w:t>
      </w:r>
      <w:r w:rsidR="00B3657D" w:rsidRPr="00B3657D">
        <w:rPr>
          <w:rFonts w:ascii="Arial" w:hAnsi="Arial" w:cs="Arial"/>
          <w:b/>
          <w:bCs/>
          <w:sz w:val="24"/>
          <w:szCs w:val="24"/>
          <w:lang w:val="hr-HR"/>
        </w:rPr>
        <w:t>LIJEČENJE</w:t>
      </w:r>
      <w:r w:rsidR="00B3657D">
        <w:rPr>
          <w:rFonts w:ascii="Arial" w:hAnsi="Arial" w:cs="Arial"/>
          <w:bCs/>
          <w:sz w:val="24"/>
          <w:szCs w:val="24"/>
        </w:rPr>
        <w:t xml:space="preserve"> </w:t>
      </w:r>
      <w:r w:rsidR="00B3657D" w:rsidRPr="00B3657D">
        <w:rPr>
          <w:rFonts w:ascii="Arial" w:hAnsi="Arial" w:cs="Arial"/>
          <w:b/>
          <w:bCs/>
          <w:sz w:val="24"/>
          <w:szCs w:val="24"/>
          <w:lang w:val="hr-HR"/>
        </w:rPr>
        <w:t xml:space="preserve"> ANOREKSIJE</w:t>
      </w:r>
      <w:r w:rsidR="00B3657D" w:rsidRPr="00B3657D">
        <w:rPr>
          <w:rFonts w:ascii="Arial" w:hAnsi="Arial" w:cs="Arial"/>
          <w:b/>
          <w:bCs/>
          <w:sz w:val="24"/>
          <w:szCs w:val="24"/>
          <w:lang w:val="en-US"/>
        </w:rPr>
        <w:t xml:space="preserve"> </w:t>
      </w:r>
    </w:p>
    <w:p w:rsidR="00B3657D" w:rsidRDefault="00B3657D" w:rsidP="00B3657D">
      <w:pPr>
        <w:pStyle w:val="NormalWeb"/>
        <w:rPr>
          <w:rFonts w:ascii="Arial" w:hAnsi="Arial" w:cs="Arial"/>
        </w:rPr>
      </w:pPr>
      <w:r w:rsidRPr="00B3657D">
        <w:rPr>
          <w:rFonts w:ascii="Arial" w:hAnsi="Arial" w:cs="Arial"/>
        </w:rPr>
        <w:t>Psihoterapija, redovito medicinsko praćenje i vođenje prehrane trebali bi biti dijelom svakog programa liječenja anoreksije. Liječenje anoreksije će se razlikovati , a ovisno o stadiju u kojem se prepozna i pacijentovoj spremnosti na suradnju.</w:t>
      </w:r>
    </w:p>
    <w:p w:rsidR="00B3657D" w:rsidRDefault="00B3657D" w:rsidP="00B3657D">
      <w:pPr>
        <w:pStyle w:val="NormalWeb"/>
        <w:rPr>
          <w:rFonts w:ascii="Arial" w:hAnsi="Arial" w:cs="Arial"/>
        </w:rPr>
      </w:pPr>
      <w:r w:rsidRPr="00B3657D">
        <w:rPr>
          <w:rFonts w:ascii="Arial" w:hAnsi="Arial" w:cs="Arial"/>
        </w:rPr>
        <w:lastRenderedPageBreak/>
        <w:t xml:space="preserve"> Hospitalizacija je obično nužna, ako je pacijent izgubio više od 25% svoje uobičajene tjelesne težine. U središtu liječenja se nalazi prvenstveno individualna psihoterapija kako bi se otkrili emocionalni problemi i teškoće međuljudskih odnosa koji se možda nalaze u pozadini bolesti. </w:t>
      </w:r>
    </w:p>
    <w:p w:rsidR="00B3657D" w:rsidRDefault="00B3657D" w:rsidP="00B3657D">
      <w:pPr>
        <w:pStyle w:val="NormalWeb"/>
        <w:rPr>
          <w:rFonts w:ascii="Arial" w:hAnsi="Arial" w:cs="Arial"/>
        </w:rPr>
      </w:pPr>
      <w:r w:rsidRPr="00B3657D">
        <w:rPr>
          <w:rFonts w:ascii="Arial" w:hAnsi="Arial" w:cs="Arial"/>
        </w:rPr>
        <w:t xml:space="preserve">Obiteljska terapija je također vrlo važna , ako pacijent živi sa obitelji, a bihevioristička terapija može pomoći da promijeni štetne navike. Osim toga trebalo bi postaviti cilj u obliku točno određenog raspona težine, a važni su i prehrambena edukacija i medicinsko praćenje. </w:t>
      </w:r>
    </w:p>
    <w:p w:rsidR="00B3657D" w:rsidRPr="00B3657D" w:rsidRDefault="00B3657D" w:rsidP="00B3657D">
      <w:pPr>
        <w:pStyle w:val="NormalWeb"/>
        <w:rPr>
          <w:rFonts w:ascii="Arial" w:hAnsi="Arial" w:cs="Arial"/>
        </w:rPr>
      </w:pPr>
      <w:r w:rsidRPr="00B3657D">
        <w:rPr>
          <w:rFonts w:ascii="Arial" w:hAnsi="Arial" w:cs="Arial"/>
        </w:rPr>
        <w:t>Osim cinkovog sulfata često se propisuju i dodatne količine ostalih hranjivih tvari, sredstva za pojačavanje apetita, antidepresivi, kao i sredstva protiv tjeskobe.</w:t>
      </w:r>
    </w:p>
    <w:p w:rsidR="00B3657D" w:rsidRPr="00B3657D" w:rsidRDefault="00B3657D" w:rsidP="00B3657D">
      <w:pPr>
        <w:numPr>
          <w:ilvl w:val="0"/>
          <w:numId w:val="19"/>
        </w:numPr>
        <w:spacing w:before="100" w:beforeAutospacing="1" w:after="100" w:afterAutospacing="1" w:line="240" w:lineRule="auto"/>
        <w:rPr>
          <w:rFonts w:ascii="Arial" w:hAnsi="Arial" w:cs="Arial"/>
          <w:sz w:val="24"/>
          <w:szCs w:val="24"/>
        </w:rPr>
      </w:pPr>
      <w:r w:rsidRPr="00B3657D">
        <w:rPr>
          <w:rFonts w:ascii="Arial" w:hAnsi="Arial" w:cs="Arial"/>
          <w:sz w:val="24"/>
          <w:szCs w:val="24"/>
        </w:rPr>
        <w:t>Bez tretmana – smrtnost 20%</w:t>
      </w:r>
    </w:p>
    <w:p w:rsidR="00B3657D" w:rsidRPr="00B3657D" w:rsidRDefault="00B3657D" w:rsidP="00B3657D">
      <w:pPr>
        <w:numPr>
          <w:ilvl w:val="0"/>
          <w:numId w:val="19"/>
        </w:numPr>
        <w:spacing w:before="100" w:beforeAutospacing="1" w:after="100" w:afterAutospacing="1" w:line="240" w:lineRule="auto"/>
        <w:rPr>
          <w:rFonts w:ascii="Arial" w:hAnsi="Arial" w:cs="Arial"/>
          <w:sz w:val="24"/>
          <w:szCs w:val="24"/>
        </w:rPr>
      </w:pPr>
      <w:r w:rsidRPr="00B3657D">
        <w:rPr>
          <w:rFonts w:ascii="Arial" w:hAnsi="Arial" w:cs="Arial"/>
          <w:sz w:val="24"/>
          <w:szCs w:val="24"/>
        </w:rPr>
        <w:t>S tretmanom – smrtnost 2-3%; 60% potpuni oporavak, 20% pokazuju fluktuirajući oblik gubljenja težine praćen relapsom, a čak 20% razviju kroničan oblik s pogoršanjem nakon godina</w:t>
      </w:r>
    </w:p>
    <w:p w:rsidR="00B3657D" w:rsidRDefault="00B3657D" w:rsidP="00B3657D">
      <w:pPr>
        <w:numPr>
          <w:ilvl w:val="0"/>
          <w:numId w:val="19"/>
        </w:numPr>
        <w:spacing w:before="100" w:beforeAutospacing="1" w:after="100" w:afterAutospacing="1" w:line="240" w:lineRule="auto"/>
        <w:rPr>
          <w:rFonts w:ascii="Arial" w:hAnsi="Arial" w:cs="Arial"/>
          <w:sz w:val="24"/>
          <w:szCs w:val="24"/>
        </w:rPr>
      </w:pPr>
      <w:r w:rsidRPr="00B3657D">
        <w:rPr>
          <w:rFonts w:ascii="Arial" w:hAnsi="Arial" w:cs="Arial"/>
          <w:sz w:val="24"/>
          <w:szCs w:val="24"/>
        </w:rPr>
        <w:t>Smrt - rezultat gladovanja, samoubojstva (čak 50%) ili neravnoteže elektrolita.</w:t>
      </w:r>
    </w:p>
    <w:p w:rsidR="00E37A86" w:rsidRPr="00DD5E0F" w:rsidRDefault="00DD5E0F" w:rsidP="00DD5E0F">
      <w:pPr>
        <w:numPr>
          <w:ilvl w:val="0"/>
          <w:numId w:val="19"/>
        </w:numPr>
        <w:spacing w:before="100" w:beforeAutospacing="1" w:after="100" w:afterAutospacing="1" w:line="240" w:lineRule="auto"/>
        <w:rPr>
          <w:rFonts w:ascii="Arial" w:hAnsi="Arial" w:cs="Arial"/>
          <w:bCs/>
          <w:sz w:val="24"/>
          <w:szCs w:val="24"/>
        </w:rPr>
      </w:pPr>
      <w:r w:rsidRPr="00DD5E0F">
        <w:rPr>
          <w:rFonts w:ascii="Arial" w:hAnsi="Arial" w:cs="Arial"/>
          <w:bCs/>
          <w:sz w:val="24"/>
          <w:szCs w:val="24"/>
          <w:lang w:val="hr-HR"/>
        </w:rPr>
        <w:t>p</w:t>
      </w:r>
      <w:r w:rsidRPr="00DD5E0F">
        <w:rPr>
          <w:rFonts w:ascii="Arial" w:hAnsi="Arial" w:cs="Arial"/>
          <w:bCs/>
          <w:sz w:val="24"/>
          <w:szCs w:val="24"/>
          <w:lang w:val="en-US"/>
        </w:rPr>
        <w:t>rosječna smrtnost je oko 3 %,što je šest puta više nego smrtnost u normalnoj populaciji</w:t>
      </w:r>
      <w:r w:rsidRPr="00DD5E0F">
        <w:rPr>
          <w:rFonts w:ascii="Arial" w:hAnsi="Arial" w:cs="Arial"/>
          <w:bCs/>
          <w:sz w:val="24"/>
          <w:szCs w:val="24"/>
          <w:lang w:val="hr-HR"/>
        </w:rPr>
        <w:t xml:space="preserve"> </w:t>
      </w:r>
    </w:p>
    <w:p w:rsidR="00E37A86" w:rsidRPr="00DD5E0F" w:rsidRDefault="00DD5E0F" w:rsidP="00DD5E0F">
      <w:pPr>
        <w:numPr>
          <w:ilvl w:val="0"/>
          <w:numId w:val="19"/>
        </w:numPr>
        <w:spacing w:before="100" w:beforeAutospacing="1" w:after="100" w:afterAutospacing="1" w:line="240" w:lineRule="auto"/>
        <w:rPr>
          <w:rFonts w:ascii="Arial" w:hAnsi="Arial" w:cs="Arial"/>
          <w:bCs/>
          <w:sz w:val="24"/>
          <w:szCs w:val="24"/>
        </w:rPr>
      </w:pPr>
      <w:r w:rsidRPr="00DD5E0F">
        <w:rPr>
          <w:rFonts w:ascii="Arial" w:hAnsi="Arial" w:cs="Arial"/>
          <w:bCs/>
          <w:sz w:val="24"/>
          <w:szCs w:val="24"/>
          <w:lang w:val="hr-HR"/>
        </w:rPr>
        <w:t>a</w:t>
      </w:r>
      <w:r w:rsidRPr="00DD5E0F">
        <w:rPr>
          <w:rFonts w:ascii="Arial" w:hAnsi="Arial" w:cs="Arial"/>
          <w:bCs/>
          <w:sz w:val="24"/>
          <w:szCs w:val="24"/>
          <w:lang w:val="en-US"/>
        </w:rPr>
        <w:t xml:space="preserve">ko tjelesna težina </w:t>
      </w:r>
      <w:r w:rsidRPr="00DD5E0F">
        <w:rPr>
          <w:rFonts w:ascii="Arial" w:hAnsi="Arial" w:cs="Arial"/>
          <w:bCs/>
          <w:sz w:val="24"/>
          <w:szCs w:val="24"/>
          <w:lang w:val="hr-HR"/>
        </w:rPr>
        <w:t xml:space="preserve">padne </w:t>
      </w:r>
      <w:r w:rsidRPr="00DD5E0F">
        <w:rPr>
          <w:rFonts w:ascii="Arial" w:hAnsi="Arial" w:cs="Arial"/>
          <w:bCs/>
          <w:sz w:val="24"/>
          <w:szCs w:val="24"/>
          <w:lang w:val="en-US"/>
        </w:rPr>
        <w:t>ispod 35 kg rizik od smrtnosti je petnaest puta veći</w:t>
      </w:r>
      <w:r w:rsidRPr="00DD5E0F">
        <w:rPr>
          <w:rFonts w:ascii="Arial" w:hAnsi="Arial" w:cs="Arial"/>
          <w:bCs/>
          <w:sz w:val="24"/>
          <w:szCs w:val="24"/>
          <w:lang w:val="hr-HR"/>
        </w:rPr>
        <w:t xml:space="preserve"> </w:t>
      </w:r>
    </w:p>
    <w:p w:rsidR="00E37A86" w:rsidRPr="00DD5E0F" w:rsidRDefault="00DD5E0F" w:rsidP="00DD5E0F">
      <w:pPr>
        <w:numPr>
          <w:ilvl w:val="0"/>
          <w:numId w:val="19"/>
        </w:numPr>
        <w:spacing w:before="100" w:beforeAutospacing="1" w:after="100" w:afterAutospacing="1" w:line="240" w:lineRule="auto"/>
        <w:rPr>
          <w:rFonts w:ascii="Arial" w:hAnsi="Arial" w:cs="Arial"/>
          <w:bCs/>
          <w:sz w:val="24"/>
          <w:szCs w:val="24"/>
        </w:rPr>
      </w:pPr>
      <w:r w:rsidRPr="00DD5E0F">
        <w:rPr>
          <w:rFonts w:ascii="Arial" w:hAnsi="Arial" w:cs="Arial"/>
          <w:bCs/>
          <w:sz w:val="24"/>
          <w:szCs w:val="24"/>
          <w:lang w:val="hr-HR"/>
        </w:rPr>
        <w:t>l</w:t>
      </w:r>
      <w:r w:rsidRPr="00DD5E0F">
        <w:rPr>
          <w:rFonts w:ascii="Arial" w:hAnsi="Arial" w:cs="Arial"/>
          <w:bCs/>
          <w:sz w:val="24"/>
          <w:szCs w:val="24"/>
          <w:lang w:val="en-US"/>
        </w:rPr>
        <w:t>o</w:t>
      </w:r>
      <w:r w:rsidRPr="002C70C7">
        <w:rPr>
          <w:rFonts w:ascii="Arial" w:hAnsi="Arial" w:cs="Arial"/>
          <w:bCs/>
          <w:sz w:val="24"/>
          <w:szCs w:val="24"/>
        </w:rPr>
        <w:t>š</w:t>
      </w:r>
      <w:r w:rsidRPr="00DD5E0F">
        <w:rPr>
          <w:rFonts w:ascii="Arial" w:hAnsi="Arial" w:cs="Arial"/>
          <w:bCs/>
          <w:sz w:val="24"/>
          <w:szCs w:val="24"/>
          <w:lang w:val="en-US"/>
        </w:rPr>
        <w:t>iji</w:t>
      </w:r>
      <w:r w:rsidRPr="002C70C7">
        <w:rPr>
          <w:rFonts w:ascii="Arial" w:hAnsi="Arial" w:cs="Arial"/>
          <w:bCs/>
          <w:sz w:val="24"/>
          <w:szCs w:val="24"/>
        </w:rPr>
        <w:t xml:space="preserve"> </w:t>
      </w:r>
      <w:r w:rsidRPr="00DD5E0F">
        <w:rPr>
          <w:rFonts w:ascii="Arial" w:hAnsi="Arial" w:cs="Arial"/>
          <w:bCs/>
          <w:sz w:val="24"/>
          <w:szCs w:val="24"/>
          <w:lang w:val="en-US"/>
        </w:rPr>
        <w:t>ishod</w:t>
      </w:r>
      <w:r w:rsidRPr="002C70C7">
        <w:rPr>
          <w:rFonts w:ascii="Arial" w:hAnsi="Arial" w:cs="Arial"/>
          <w:bCs/>
          <w:sz w:val="24"/>
          <w:szCs w:val="24"/>
        </w:rPr>
        <w:t xml:space="preserve"> </w:t>
      </w:r>
      <w:r w:rsidRPr="00DD5E0F">
        <w:rPr>
          <w:rFonts w:ascii="Arial" w:hAnsi="Arial" w:cs="Arial"/>
          <w:bCs/>
          <w:sz w:val="24"/>
          <w:szCs w:val="24"/>
          <w:lang w:val="en-US"/>
        </w:rPr>
        <w:t>se</w:t>
      </w:r>
      <w:r w:rsidRPr="002C70C7">
        <w:rPr>
          <w:rFonts w:ascii="Arial" w:hAnsi="Arial" w:cs="Arial"/>
          <w:bCs/>
          <w:sz w:val="24"/>
          <w:szCs w:val="24"/>
        </w:rPr>
        <w:t xml:space="preserve"> </w:t>
      </w:r>
      <w:r w:rsidRPr="00DD5E0F">
        <w:rPr>
          <w:rFonts w:ascii="Arial" w:hAnsi="Arial" w:cs="Arial"/>
          <w:bCs/>
          <w:sz w:val="24"/>
          <w:szCs w:val="24"/>
          <w:lang w:val="en-US"/>
        </w:rPr>
        <w:t>mo</w:t>
      </w:r>
      <w:r w:rsidRPr="002C70C7">
        <w:rPr>
          <w:rFonts w:ascii="Arial" w:hAnsi="Arial" w:cs="Arial"/>
          <w:bCs/>
          <w:sz w:val="24"/>
          <w:szCs w:val="24"/>
        </w:rPr>
        <w:t>ž</w:t>
      </w:r>
      <w:r w:rsidRPr="00DD5E0F">
        <w:rPr>
          <w:rFonts w:ascii="Arial" w:hAnsi="Arial" w:cs="Arial"/>
          <w:bCs/>
          <w:sz w:val="24"/>
          <w:szCs w:val="24"/>
          <w:lang w:val="en-US"/>
        </w:rPr>
        <w:t>e</w:t>
      </w:r>
      <w:r w:rsidRPr="002C70C7">
        <w:rPr>
          <w:rFonts w:ascii="Arial" w:hAnsi="Arial" w:cs="Arial"/>
          <w:bCs/>
          <w:sz w:val="24"/>
          <w:szCs w:val="24"/>
        </w:rPr>
        <w:t xml:space="preserve"> </w:t>
      </w:r>
      <w:r w:rsidRPr="00DD5E0F">
        <w:rPr>
          <w:rFonts w:ascii="Arial" w:hAnsi="Arial" w:cs="Arial"/>
          <w:bCs/>
          <w:sz w:val="24"/>
          <w:szCs w:val="24"/>
          <w:lang w:val="en-US"/>
        </w:rPr>
        <w:t>o</w:t>
      </w:r>
      <w:r w:rsidRPr="002C70C7">
        <w:rPr>
          <w:rFonts w:ascii="Arial" w:hAnsi="Arial" w:cs="Arial"/>
          <w:bCs/>
          <w:sz w:val="24"/>
          <w:szCs w:val="24"/>
        </w:rPr>
        <w:t>č</w:t>
      </w:r>
      <w:r w:rsidRPr="00DD5E0F">
        <w:rPr>
          <w:rFonts w:ascii="Arial" w:hAnsi="Arial" w:cs="Arial"/>
          <w:bCs/>
          <w:sz w:val="24"/>
          <w:szCs w:val="24"/>
          <w:lang w:val="en-US"/>
        </w:rPr>
        <w:t>ekivati</w:t>
      </w:r>
      <w:r w:rsidRPr="002C70C7">
        <w:rPr>
          <w:rFonts w:ascii="Arial" w:hAnsi="Arial" w:cs="Arial"/>
          <w:bCs/>
          <w:sz w:val="24"/>
          <w:szCs w:val="24"/>
        </w:rPr>
        <w:t xml:space="preserve"> </w:t>
      </w:r>
      <w:r w:rsidRPr="00DD5E0F">
        <w:rPr>
          <w:rFonts w:ascii="Arial" w:hAnsi="Arial" w:cs="Arial"/>
          <w:bCs/>
          <w:sz w:val="24"/>
          <w:szCs w:val="24"/>
          <w:lang w:val="en-US"/>
        </w:rPr>
        <w:t>ako</w:t>
      </w:r>
      <w:r w:rsidRPr="002C70C7">
        <w:rPr>
          <w:rFonts w:ascii="Arial" w:hAnsi="Arial" w:cs="Arial"/>
          <w:bCs/>
          <w:sz w:val="24"/>
          <w:szCs w:val="24"/>
        </w:rPr>
        <w:t xml:space="preserve"> </w:t>
      </w:r>
      <w:r w:rsidRPr="00DD5E0F">
        <w:rPr>
          <w:rFonts w:ascii="Arial" w:hAnsi="Arial" w:cs="Arial"/>
          <w:bCs/>
          <w:sz w:val="24"/>
          <w:szCs w:val="24"/>
          <w:lang w:val="en-US"/>
        </w:rPr>
        <w:t>bolest</w:t>
      </w:r>
      <w:r w:rsidRPr="002C70C7">
        <w:rPr>
          <w:rFonts w:ascii="Arial" w:hAnsi="Arial" w:cs="Arial"/>
          <w:bCs/>
          <w:sz w:val="24"/>
          <w:szCs w:val="24"/>
        </w:rPr>
        <w:t xml:space="preserve"> </w:t>
      </w:r>
      <w:r w:rsidRPr="00DD5E0F">
        <w:rPr>
          <w:rFonts w:ascii="Arial" w:hAnsi="Arial" w:cs="Arial"/>
          <w:bCs/>
          <w:sz w:val="24"/>
          <w:szCs w:val="24"/>
          <w:lang w:val="en-US"/>
        </w:rPr>
        <w:t>kasnije</w:t>
      </w:r>
      <w:r w:rsidRPr="002C70C7">
        <w:rPr>
          <w:rFonts w:ascii="Arial" w:hAnsi="Arial" w:cs="Arial"/>
          <w:bCs/>
          <w:sz w:val="24"/>
          <w:szCs w:val="24"/>
        </w:rPr>
        <w:t xml:space="preserve"> </w:t>
      </w:r>
      <w:r w:rsidRPr="00DD5E0F">
        <w:rPr>
          <w:rFonts w:ascii="Arial" w:hAnsi="Arial" w:cs="Arial"/>
          <w:bCs/>
          <w:sz w:val="24"/>
          <w:szCs w:val="24"/>
          <w:lang w:val="en-US"/>
        </w:rPr>
        <w:t>nastupi</w:t>
      </w:r>
      <w:r w:rsidRPr="002C70C7">
        <w:rPr>
          <w:rFonts w:ascii="Arial" w:hAnsi="Arial" w:cs="Arial"/>
          <w:bCs/>
          <w:sz w:val="24"/>
          <w:szCs w:val="24"/>
        </w:rPr>
        <w:t xml:space="preserve"> </w:t>
      </w:r>
      <w:r w:rsidRPr="00DD5E0F">
        <w:rPr>
          <w:rFonts w:ascii="Arial" w:hAnsi="Arial" w:cs="Arial"/>
          <w:bCs/>
          <w:sz w:val="24"/>
          <w:szCs w:val="24"/>
          <w:lang w:val="en-US"/>
        </w:rPr>
        <w:t>i</w:t>
      </w:r>
      <w:r w:rsidRPr="002C70C7">
        <w:rPr>
          <w:rFonts w:ascii="Arial" w:hAnsi="Arial" w:cs="Arial"/>
          <w:bCs/>
          <w:sz w:val="24"/>
          <w:szCs w:val="24"/>
        </w:rPr>
        <w:t xml:space="preserve"> š</w:t>
      </w:r>
      <w:r w:rsidRPr="00DD5E0F">
        <w:rPr>
          <w:rFonts w:ascii="Arial" w:hAnsi="Arial" w:cs="Arial"/>
          <w:bCs/>
          <w:sz w:val="24"/>
          <w:szCs w:val="24"/>
          <w:lang w:val="en-US"/>
        </w:rPr>
        <w:t>to</w:t>
      </w:r>
      <w:r w:rsidRPr="002C70C7">
        <w:rPr>
          <w:rFonts w:ascii="Arial" w:hAnsi="Arial" w:cs="Arial"/>
          <w:bCs/>
          <w:sz w:val="24"/>
          <w:szCs w:val="24"/>
        </w:rPr>
        <w:t xml:space="preserve"> </w:t>
      </w:r>
      <w:r w:rsidRPr="00DD5E0F">
        <w:rPr>
          <w:rFonts w:ascii="Arial" w:hAnsi="Arial" w:cs="Arial"/>
          <w:bCs/>
          <w:sz w:val="24"/>
          <w:szCs w:val="24"/>
          <w:lang w:val="en-US"/>
        </w:rPr>
        <w:t>su</w:t>
      </w:r>
      <w:r w:rsidRPr="002C70C7">
        <w:rPr>
          <w:rFonts w:ascii="Arial" w:hAnsi="Arial" w:cs="Arial"/>
          <w:bCs/>
          <w:sz w:val="24"/>
          <w:szCs w:val="24"/>
        </w:rPr>
        <w:t xml:space="preserve"> </w:t>
      </w:r>
      <w:r w:rsidRPr="00DD5E0F">
        <w:rPr>
          <w:rFonts w:ascii="Arial" w:hAnsi="Arial" w:cs="Arial"/>
          <w:bCs/>
          <w:sz w:val="24"/>
          <w:szCs w:val="24"/>
          <w:lang w:val="en-US"/>
        </w:rPr>
        <w:t>vi</w:t>
      </w:r>
      <w:r w:rsidRPr="002C70C7">
        <w:rPr>
          <w:rFonts w:ascii="Arial" w:hAnsi="Arial" w:cs="Arial"/>
          <w:bCs/>
          <w:sz w:val="24"/>
          <w:szCs w:val="24"/>
        </w:rPr>
        <w:t>š</w:t>
      </w:r>
      <w:r w:rsidRPr="00DD5E0F">
        <w:rPr>
          <w:rFonts w:ascii="Arial" w:hAnsi="Arial" w:cs="Arial"/>
          <w:bCs/>
          <w:sz w:val="24"/>
          <w:szCs w:val="24"/>
          <w:lang w:val="en-US"/>
        </w:rPr>
        <w:t>e</w:t>
      </w:r>
      <w:r w:rsidRPr="002C70C7">
        <w:rPr>
          <w:rFonts w:ascii="Arial" w:hAnsi="Arial" w:cs="Arial"/>
          <w:bCs/>
          <w:sz w:val="24"/>
          <w:szCs w:val="24"/>
        </w:rPr>
        <w:t xml:space="preserve"> </w:t>
      </w:r>
      <w:r w:rsidRPr="00DD5E0F">
        <w:rPr>
          <w:rFonts w:ascii="Arial" w:hAnsi="Arial" w:cs="Arial"/>
          <w:bCs/>
          <w:sz w:val="24"/>
          <w:szCs w:val="24"/>
          <w:lang w:val="en-US"/>
        </w:rPr>
        <w:t>poreme</w:t>
      </w:r>
      <w:r w:rsidRPr="002C70C7">
        <w:rPr>
          <w:rFonts w:ascii="Arial" w:hAnsi="Arial" w:cs="Arial"/>
          <w:bCs/>
          <w:sz w:val="24"/>
          <w:szCs w:val="24"/>
        </w:rPr>
        <w:t>ć</w:t>
      </w:r>
      <w:r w:rsidRPr="00DD5E0F">
        <w:rPr>
          <w:rFonts w:ascii="Arial" w:hAnsi="Arial" w:cs="Arial"/>
          <w:bCs/>
          <w:sz w:val="24"/>
          <w:szCs w:val="24"/>
          <w:lang w:val="en-US"/>
        </w:rPr>
        <w:t>eni</w:t>
      </w:r>
      <w:r w:rsidRPr="002C70C7">
        <w:rPr>
          <w:rFonts w:ascii="Arial" w:hAnsi="Arial" w:cs="Arial"/>
          <w:bCs/>
          <w:sz w:val="24"/>
          <w:szCs w:val="24"/>
        </w:rPr>
        <w:t xml:space="preserve"> </w:t>
      </w:r>
      <w:r w:rsidRPr="00DD5E0F">
        <w:rPr>
          <w:rFonts w:ascii="Arial" w:hAnsi="Arial" w:cs="Arial"/>
          <w:bCs/>
          <w:sz w:val="24"/>
          <w:szCs w:val="24"/>
          <w:lang w:val="en-US"/>
        </w:rPr>
        <w:t>odnosi</w:t>
      </w:r>
      <w:r w:rsidRPr="002C70C7">
        <w:rPr>
          <w:rFonts w:ascii="Arial" w:hAnsi="Arial" w:cs="Arial"/>
          <w:bCs/>
          <w:sz w:val="24"/>
          <w:szCs w:val="24"/>
        </w:rPr>
        <w:t xml:space="preserve"> </w:t>
      </w:r>
      <w:r w:rsidRPr="00DD5E0F">
        <w:rPr>
          <w:rFonts w:ascii="Arial" w:hAnsi="Arial" w:cs="Arial"/>
          <w:bCs/>
          <w:sz w:val="24"/>
          <w:szCs w:val="24"/>
          <w:lang w:val="en-US"/>
        </w:rPr>
        <w:t>u</w:t>
      </w:r>
      <w:r w:rsidRPr="002C70C7">
        <w:rPr>
          <w:rFonts w:ascii="Arial" w:hAnsi="Arial" w:cs="Arial"/>
          <w:bCs/>
          <w:sz w:val="24"/>
          <w:szCs w:val="24"/>
        </w:rPr>
        <w:t xml:space="preserve"> </w:t>
      </w:r>
      <w:r w:rsidRPr="00DD5E0F">
        <w:rPr>
          <w:rFonts w:ascii="Arial" w:hAnsi="Arial" w:cs="Arial"/>
          <w:bCs/>
          <w:sz w:val="24"/>
          <w:szCs w:val="24"/>
          <w:lang w:val="hr-HR"/>
        </w:rPr>
        <w:t xml:space="preserve">obitelji </w:t>
      </w:r>
    </w:p>
    <w:p w:rsidR="00E37A86" w:rsidRPr="00DD5E0F" w:rsidRDefault="00DD5E0F" w:rsidP="00DD5E0F">
      <w:pPr>
        <w:numPr>
          <w:ilvl w:val="0"/>
          <w:numId w:val="19"/>
        </w:numPr>
        <w:spacing w:before="100" w:beforeAutospacing="1" w:after="100" w:afterAutospacing="1" w:line="240" w:lineRule="auto"/>
        <w:rPr>
          <w:rFonts w:ascii="Arial" w:hAnsi="Arial" w:cs="Arial"/>
          <w:bCs/>
          <w:sz w:val="24"/>
          <w:szCs w:val="24"/>
        </w:rPr>
      </w:pPr>
      <w:r w:rsidRPr="00DD5E0F">
        <w:rPr>
          <w:rFonts w:ascii="Arial" w:hAnsi="Arial" w:cs="Arial"/>
          <w:bCs/>
          <w:sz w:val="24"/>
          <w:szCs w:val="24"/>
          <w:lang w:val="hr-HR"/>
        </w:rPr>
        <w:t>oni</w:t>
      </w:r>
      <w:r w:rsidRPr="002C70C7">
        <w:rPr>
          <w:rFonts w:ascii="Arial" w:hAnsi="Arial" w:cs="Arial"/>
          <w:bCs/>
          <w:sz w:val="24"/>
          <w:szCs w:val="24"/>
        </w:rPr>
        <w:t xml:space="preserve"> </w:t>
      </w:r>
      <w:r w:rsidRPr="00DD5E0F">
        <w:rPr>
          <w:rFonts w:ascii="Arial" w:hAnsi="Arial" w:cs="Arial"/>
          <w:bCs/>
          <w:sz w:val="24"/>
          <w:szCs w:val="24"/>
          <w:lang w:val="en-US"/>
        </w:rPr>
        <w:t>u</w:t>
      </w:r>
      <w:r w:rsidRPr="002C70C7">
        <w:rPr>
          <w:rFonts w:ascii="Arial" w:hAnsi="Arial" w:cs="Arial"/>
          <w:bCs/>
          <w:sz w:val="24"/>
          <w:szCs w:val="24"/>
        </w:rPr>
        <w:t xml:space="preserve"> </w:t>
      </w:r>
      <w:r w:rsidRPr="00DD5E0F">
        <w:rPr>
          <w:rFonts w:ascii="Arial" w:hAnsi="Arial" w:cs="Arial"/>
          <w:bCs/>
          <w:sz w:val="24"/>
          <w:szCs w:val="24"/>
          <w:lang w:val="en-US"/>
        </w:rPr>
        <w:t>kojih</w:t>
      </w:r>
      <w:r w:rsidRPr="002C70C7">
        <w:rPr>
          <w:rFonts w:ascii="Arial" w:hAnsi="Arial" w:cs="Arial"/>
          <w:bCs/>
          <w:sz w:val="24"/>
          <w:szCs w:val="24"/>
        </w:rPr>
        <w:t xml:space="preserve"> </w:t>
      </w:r>
      <w:r w:rsidRPr="00DD5E0F">
        <w:rPr>
          <w:rFonts w:ascii="Arial" w:hAnsi="Arial" w:cs="Arial"/>
          <w:bCs/>
          <w:sz w:val="24"/>
          <w:szCs w:val="24"/>
          <w:lang w:val="en-US"/>
        </w:rPr>
        <w:t>anoreksija</w:t>
      </w:r>
      <w:r w:rsidRPr="002C70C7">
        <w:rPr>
          <w:rFonts w:ascii="Arial" w:hAnsi="Arial" w:cs="Arial"/>
          <w:bCs/>
          <w:sz w:val="24"/>
          <w:szCs w:val="24"/>
        </w:rPr>
        <w:t xml:space="preserve"> </w:t>
      </w:r>
      <w:r w:rsidRPr="00DD5E0F">
        <w:rPr>
          <w:rFonts w:ascii="Arial" w:hAnsi="Arial" w:cs="Arial"/>
          <w:bCs/>
          <w:sz w:val="24"/>
          <w:szCs w:val="24"/>
          <w:lang w:val="en-US"/>
        </w:rPr>
        <w:t>nastupa</w:t>
      </w:r>
      <w:r w:rsidRPr="002C70C7">
        <w:rPr>
          <w:rFonts w:ascii="Arial" w:hAnsi="Arial" w:cs="Arial"/>
          <w:bCs/>
          <w:sz w:val="24"/>
          <w:szCs w:val="24"/>
        </w:rPr>
        <w:t xml:space="preserve"> </w:t>
      </w:r>
      <w:r w:rsidRPr="00DD5E0F">
        <w:rPr>
          <w:rFonts w:ascii="Arial" w:hAnsi="Arial" w:cs="Arial"/>
          <w:bCs/>
          <w:sz w:val="24"/>
          <w:szCs w:val="24"/>
          <w:lang w:val="en-US"/>
        </w:rPr>
        <w:t>kasnije</w:t>
      </w:r>
      <w:r w:rsidRPr="002C70C7">
        <w:rPr>
          <w:rFonts w:ascii="Arial" w:hAnsi="Arial" w:cs="Arial"/>
          <w:bCs/>
          <w:sz w:val="24"/>
          <w:szCs w:val="24"/>
        </w:rPr>
        <w:t xml:space="preserve"> </w:t>
      </w:r>
      <w:r w:rsidRPr="00DD5E0F">
        <w:rPr>
          <w:rFonts w:ascii="Arial" w:hAnsi="Arial" w:cs="Arial"/>
          <w:bCs/>
          <w:sz w:val="24"/>
          <w:szCs w:val="24"/>
          <w:lang w:val="en-US"/>
        </w:rPr>
        <w:t>i</w:t>
      </w:r>
      <w:r w:rsidRPr="002C70C7">
        <w:rPr>
          <w:rFonts w:ascii="Arial" w:hAnsi="Arial" w:cs="Arial"/>
          <w:bCs/>
          <w:sz w:val="24"/>
          <w:szCs w:val="24"/>
        </w:rPr>
        <w:t xml:space="preserve"> </w:t>
      </w:r>
      <w:r w:rsidRPr="00DD5E0F">
        <w:rPr>
          <w:rFonts w:ascii="Arial" w:hAnsi="Arial" w:cs="Arial"/>
          <w:bCs/>
          <w:sz w:val="24"/>
          <w:szCs w:val="24"/>
          <w:lang w:val="en-US"/>
        </w:rPr>
        <w:t>du</w:t>
      </w:r>
      <w:r w:rsidRPr="002C70C7">
        <w:rPr>
          <w:rFonts w:ascii="Arial" w:hAnsi="Arial" w:cs="Arial"/>
          <w:bCs/>
          <w:sz w:val="24"/>
          <w:szCs w:val="24"/>
        </w:rPr>
        <w:t>ž</w:t>
      </w:r>
      <w:r w:rsidRPr="00DD5E0F">
        <w:rPr>
          <w:rFonts w:ascii="Arial" w:hAnsi="Arial" w:cs="Arial"/>
          <w:bCs/>
          <w:sz w:val="24"/>
          <w:szCs w:val="24"/>
          <w:lang w:val="en-US"/>
        </w:rPr>
        <w:t>e</w:t>
      </w:r>
      <w:r w:rsidRPr="002C70C7">
        <w:rPr>
          <w:rFonts w:ascii="Arial" w:hAnsi="Arial" w:cs="Arial"/>
          <w:bCs/>
          <w:sz w:val="24"/>
          <w:szCs w:val="24"/>
        </w:rPr>
        <w:t xml:space="preserve"> </w:t>
      </w:r>
      <w:r w:rsidRPr="00DD5E0F">
        <w:rPr>
          <w:rFonts w:ascii="Arial" w:hAnsi="Arial" w:cs="Arial"/>
          <w:bCs/>
          <w:sz w:val="24"/>
          <w:szCs w:val="24"/>
          <w:lang w:val="en-US"/>
        </w:rPr>
        <w:t>traje</w:t>
      </w:r>
      <w:r w:rsidRPr="002C70C7">
        <w:rPr>
          <w:rFonts w:ascii="Arial" w:hAnsi="Arial" w:cs="Arial"/>
          <w:bCs/>
          <w:sz w:val="24"/>
          <w:szCs w:val="24"/>
        </w:rPr>
        <w:t xml:space="preserve"> </w:t>
      </w:r>
      <w:r w:rsidRPr="00DD5E0F">
        <w:rPr>
          <w:rFonts w:ascii="Arial" w:hAnsi="Arial" w:cs="Arial"/>
          <w:bCs/>
          <w:sz w:val="24"/>
          <w:szCs w:val="24"/>
          <w:lang w:val="en-US"/>
        </w:rPr>
        <w:t>imaju</w:t>
      </w:r>
      <w:r w:rsidRPr="002C70C7">
        <w:rPr>
          <w:rFonts w:ascii="Arial" w:hAnsi="Arial" w:cs="Arial"/>
          <w:bCs/>
          <w:sz w:val="24"/>
          <w:szCs w:val="24"/>
        </w:rPr>
        <w:t xml:space="preserve"> </w:t>
      </w:r>
      <w:r w:rsidRPr="00DD5E0F">
        <w:rPr>
          <w:rFonts w:ascii="Arial" w:hAnsi="Arial" w:cs="Arial"/>
          <w:bCs/>
          <w:sz w:val="24"/>
          <w:szCs w:val="24"/>
          <w:lang w:val="en-US"/>
        </w:rPr>
        <w:t>ve</w:t>
      </w:r>
      <w:r w:rsidRPr="002C70C7">
        <w:rPr>
          <w:rFonts w:ascii="Arial" w:hAnsi="Arial" w:cs="Arial"/>
          <w:bCs/>
          <w:sz w:val="24"/>
          <w:szCs w:val="24"/>
        </w:rPr>
        <w:t>ć</w:t>
      </w:r>
      <w:r w:rsidRPr="00DD5E0F">
        <w:rPr>
          <w:rFonts w:ascii="Arial" w:hAnsi="Arial" w:cs="Arial"/>
          <w:bCs/>
          <w:sz w:val="24"/>
          <w:szCs w:val="24"/>
          <w:lang w:val="en-US"/>
        </w:rPr>
        <w:t>u</w:t>
      </w:r>
      <w:r w:rsidRPr="002C70C7">
        <w:rPr>
          <w:rFonts w:ascii="Arial" w:hAnsi="Arial" w:cs="Arial"/>
          <w:bCs/>
          <w:sz w:val="24"/>
          <w:szCs w:val="24"/>
        </w:rPr>
        <w:t xml:space="preserve"> š</w:t>
      </w:r>
      <w:r w:rsidRPr="00DD5E0F">
        <w:rPr>
          <w:rFonts w:ascii="Arial" w:hAnsi="Arial" w:cs="Arial"/>
          <w:bCs/>
          <w:sz w:val="24"/>
          <w:szCs w:val="24"/>
          <w:lang w:val="en-US"/>
        </w:rPr>
        <w:t>ansu</w:t>
      </w:r>
      <w:r w:rsidRPr="002C70C7">
        <w:rPr>
          <w:rFonts w:ascii="Arial" w:hAnsi="Arial" w:cs="Arial"/>
          <w:bCs/>
          <w:sz w:val="24"/>
          <w:szCs w:val="24"/>
        </w:rPr>
        <w:t xml:space="preserve"> </w:t>
      </w:r>
      <w:r w:rsidRPr="00DD5E0F">
        <w:rPr>
          <w:rFonts w:ascii="Arial" w:hAnsi="Arial" w:cs="Arial"/>
          <w:bCs/>
          <w:sz w:val="24"/>
          <w:szCs w:val="24"/>
          <w:lang w:val="en-US"/>
        </w:rPr>
        <w:t>da</w:t>
      </w:r>
      <w:r w:rsidRPr="002C70C7">
        <w:rPr>
          <w:rFonts w:ascii="Arial" w:hAnsi="Arial" w:cs="Arial"/>
          <w:bCs/>
          <w:sz w:val="24"/>
          <w:szCs w:val="24"/>
        </w:rPr>
        <w:t xml:space="preserve"> </w:t>
      </w:r>
      <w:r w:rsidRPr="00DD5E0F">
        <w:rPr>
          <w:rFonts w:ascii="Arial" w:hAnsi="Arial" w:cs="Arial"/>
          <w:bCs/>
          <w:sz w:val="24"/>
          <w:szCs w:val="24"/>
          <w:lang w:val="en-US"/>
        </w:rPr>
        <w:t>im</w:t>
      </w:r>
      <w:r w:rsidRPr="002C70C7">
        <w:rPr>
          <w:rFonts w:ascii="Arial" w:hAnsi="Arial" w:cs="Arial"/>
          <w:bCs/>
          <w:sz w:val="24"/>
          <w:szCs w:val="24"/>
        </w:rPr>
        <w:t xml:space="preserve"> </w:t>
      </w:r>
      <w:r w:rsidRPr="00DD5E0F">
        <w:rPr>
          <w:rFonts w:ascii="Arial" w:hAnsi="Arial" w:cs="Arial"/>
          <w:bCs/>
          <w:sz w:val="24"/>
          <w:szCs w:val="24"/>
          <w:lang w:val="en-US"/>
        </w:rPr>
        <w:t>se</w:t>
      </w:r>
      <w:r w:rsidRPr="002C70C7">
        <w:rPr>
          <w:rFonts w:ascii="Arial" w:hAnsi="Arial" w:cs="Arial"/>
          <w:bCs/>
          <w:sz w:val="24"/>
          <w:szCs w:val="24"/>
        </w:rPr>
        <w:t xml:space="preserve"> </w:t>
      </w:r>
      <w:r w:rsidRPr="00DD5E0F">
        <w:rPr>
          <w:rFonts w:ascii="Arial" w:hAnsi="Arial" w:cs="Arial"/>
          <w:bCs/>
          <w:sz w:val="24"/>
          <w:szCs w:val="24"/>
          <w:lang w:val="en-US"/>
        </w:rPr>
        <w:t>stanje</w:t>
      </w:r>
      <w:r w:rsidRPr="002C70C7">
        <w:rPr>
          <w:rFonts w:ascii="Arial" w:hAnsi="Arial" w:cs="Arial"/>
          <w:bCs/>
          <w:sz w:val="24"/>
          <w:szCs w:val="24"/>
        </w:rPr>
        <w:t xml:space="preserve"> </w:t>
      </w:r>
      <w:r w:rsidRPr="00DD5E0F">
        <w:rPr>
          <w:rFonts w:ascii="Arial" w:hAnsi="Arial" w:cs="Arial"/>
          <w:bCs/>
          <w:sz w:val="24"/>
          <w:szCs w:val="24"/>
          <w:lang w:val="en-US"/>
        </w:rPr>
        <w:t>pogor</w:t>
      </w:r>
      <w:r w:rsidRPr="002C70C7">
        <w:rPr>
          <w:rFonts w:ascii="Arial" w:hAnsi="Arial" w:cs="Arial"/>
          <w:bCs/>
          <w:sz w:val="24"/>
          <w:szCs w:val="24"/>
        </w:rPr>
        <w:t>š</w:t>
      </w:r>
      <w:r w:rsidRPr="00DD5E0F">
        <w:rPr>
          <w:rFonts w:ascii="Arial" w:hAnsi="Arial" w:cs="Arial"/>
          <w:bCs/>
          <w:sz w:val="24"/>
          <w:szCs w:val="24"/>
          <w:lang w:val="en-US"/>
        </w:rPr>
        <w:t>a</w:t>
      </w:r>
      <w:r w:rsidRPr="002C70C7">
        <w:rPr>
          <w:rFonts w:ascii="Arial" w:hAnsi="Arial" w:cs="Arial"/>
          <w:bCs/>
          <w:sz w:val="24"/>
          <w:szCs w:val="24"/>
        </w:rPr>
        <w:t xml:space="preserve"> </w:t>
      </w:r>
      <w:r w:rsidRPr="00DD5E0F">
        <w:rPr>
          <w:rFonts w:ascii="Arial" w:hAnsi="Arial" w:cs="Arial"/>
          <w:bCs/>
          <w:sz w:val="24"/>
          <w:szCs w:val="24"/>
          <w:lang w:val="en-US"/>
        </w:rPr>
        <w:t>i</w:t>
      </w:r>
      <w:r w:rsidRPr="002C70C7">
        <w:rPr>
          <w:rFonts w:ascii="Arial" w:hAnsi="Arial" w:cs="Arial"/>
          <w:bCs/>
          <w:sz w:val="24"/>
          <w:szCs w:val="24"/>
        </w:rPr>
        <w:t xml:space="preserve"> </w:t>
      </w:r>
      <w:r w:rsidRPr="00DD5E0F">
        <w:rPr>
          <w:rFonts w:ascii="Arial" w:hAnsi="Arial" w:cs="Arial"/>
          <w:bCs/>
          <w:sz w:val="24"/>
          <w:szCs w:val="24"/>
          <w:lang w:val="en-US"/>
        </w:rPr>
        <w:t>razvije</w:t>
      </w:r>
      <w:r w:rsidRPr="002C70C7">
        <w:rPr>
          <w:rFonts w:ascii="Arial" w:hAnsi="Arial" w:cs="Arial"/>
          <w:bCs/>
          <w:sz w:val="24"/>
          <w:szCs w:val="24"/>
        </w:rPr>
        <w:t xml:space="preserve"> </w:t>
      </w:r>
      <w:r w:rsidRPr="00DD5E0F">
        <w:rPr>
          <w:rFonts w:ascii="Arial" w:hAnsi="Arial" w:cs="Arial"/>
          <w:bCs/>
          <w:sz w:val="24"/>
          <w:szCs w:val="24"/>
          <w:lang w:val="en-US"/>
        </w:rPr>
        <w:t>u</w:t>
      </w:r>
      <w:r w:rsidRPr="002C70C7">
        <w:rPr>
          <w:rFonts w:ascii="Arial" w:hAnsi="Arial" w:cs="Arial"/>
          <w:bCs/>
          <w:sz w:val="24"/>
          <w:szCs w:val="24"/>
        </w:rPr>
        <w:t xml:space="preserve"> </w:t>
      </w:r>
      <w:r w:rsidRPr="00DD5E0F">
        <w:rPr>
          <w:rFonts w:ascii="Arial" w:hAnsi="Arial" w:cs="Arial"/>
          <w:bCs/>
          <w:sz w:val="24"/>
          <w:szCs w:val="24"/>
          <w:lang w:val="en-US"/>
        </w:rPr>
        <w:t>bulimiju</w:t>
      </w:r>
      <w:r w:rsidRPr="002C70C7">
        <w:rPr>
          <w:rFonts w:ascii="Arial" w:hAnsi="Arial" w:cs="Arial"/>
          <w:bCs/>
          <w:sz w:val="24"/>
          <w:szCs w:val="24"/>
        </w:rPr>
        <w:t xml:space="preserve"> </w:t>
      </w:r>
    </w:p>
    <w:p w:rsidR="00DD5E0F" w:rsidRPr="00DD5E0F" w:rsidRDefault="00DD5E0F" w:rsidP="00DD5E0F">
      <w:pPr>
        <w:spacing w:before="100" w:beforeAutospacing="1" w:after="100" w:afterAutospacing="1" w:line="240" w:lineRule="auto"/>
        <w:rPr>
          <w:rFonts w:ascii="Arial" w:hAnsi="Arial" w:cs="Arial"/>
          <w:bCs/>
          <w:sz w:val="24"/>
          <w:szCs w:val="24"/>
        </w:rPr>
      </w:pPr>
    </w:p>
    <w:p w:rsidR="00B3657D" w:rsidRPr="002C70C7" w:rsidRDefault="00B3657D" w:rsidP="00B3657D">
      <w:pPr>
        <w:spacing w:before="100" w:beforeAutospacing="1" w:after="100" w:afterAutospacing="1" w:line="240" w:lineRule="auto"/>
        <w:rPr>
          <w:rFonts w:ascii="Arial" w:hAnsi="Arial" w:cs="Arial"/>
          <w:b/>
          <w:bCs/>
          <w:sz w:val="24"/>
          <w:szCs w:val="24"/>
        </w:rPr>
      </w:pPr>
    </w:p>
    <w:p w:rsidR="00B3657D" w:rsidRDefault="00B3657D" w:rsidP="00B3657D">
      <w:pPr>
        <w:spacing w:before="100" w:beforeAutospacing="1" w:after="100" w:afterAutospacing="1" w:line="240" w:lineRule="auto"/>
        <w:rPr>
          <w:rFonts w:ascii="Arial" w:hAnsi="Arial" w:cs="Arial"/>
          <w:b/>
          <w:sz w:val="24"/>
          <w:szCs w:val="24"/>
          <w:lang w:val="hr-HR"/>
        </w:rPr>
      </w:pPr>
      <w:r w:rsidRPr="00B3657D">
        <w:rPr>
          <w:rFonts w:ascii="Arial" w:hAnsi="Arial" w:cs="Arial"/>
          <w:b/>
          <w:sz w:val="24"/>
          <w:szCs w:val="24"/>
          <w:lang w:val="hr-HR"/>
        </w:rPr>
        <w:t>Za uspješnu borbu protiv anoreksije</w:t>
      </w:r>
      <w:r>
        <w:rPr>
          <w:rFonts w:ascii="Arial" w:hAnsi="Arial" w:cs="Arial"/>
          <w:b/>
          <w:sz w:val="24"/>
          <w:szCs w:val="24"/>
          <w:lang w:val="hr-HR"/>
        </w:rPr>
        <w:t xml:space="preserve"> potrebno je:</w:t>
      </w:r>
    </w:p>
    <w:p w:rsidR="00E37A86" w:rsidRPr="00B3657D" w:rsidRDefault="00DD5E0F" w:rsidP="00B3657D">
      <w:pPr>
        <w:numPr>
          <w:ilvl w:val="0"/>
          <w:numId w:val="21"/>
        </w:numPr>
        <w:tabs>
          <w:tab w:val="clear" w:pos="360"/>
          <w:tab w:val="num" w:pos="0"/>
        </w:tabs>
        <w:spacing w:before="100" w:beforeAutospacing="1" w:after="100" w:afterAutospacing="1" w:line="240" w:lineRule="auto"/>
        <w:ind w:left="0" w:firstLine="0"/>
        <w:rPr>
          <w:rFonts w:ascii="Arial" w:hAnsi="Arial" w:cs="Arial"/>
          <w:b/>
          <w:sz w:val="24"/>
          <w:szCs w:val="24"/>
        </w:rPr>
      </w:pPr>
      <w:r w:rsidRPr="00B3657D">
        <w:rPr>
          <w:rFonts w:ascii="Arial" w:hAnsi="Arial" w:cs="Arial"/>
          <w:b/>
          <w:sz w:val="24"/>
          <w:szCs w:val="24"/>
          <w:lang w:val="hr-HR"/>
        </w:rPr>
        <w:t xml:space="preserve">potrebno je utvrditi stvarni uzrok mršavosti </w:t>
      </w:r>
    </w:p>
    <w:p w:rsidR="00E37A86" w:rsidRPr="00B3657D" w:rsidRDefault="00DD5E0F" w:rsidP="00B3657D">
      <w:pPr>
        <w:numPr>
          <w:ilvl w:val="0"/>
          <w:numId w:val="21"/>
        </w:numPr>
        <w:tabs>
          <w:tab w:val="clear" w:pos="360"/>
          <w:tab w:val="num" w:pos="0"/>
        </w:tabs>
        <w:spacing w:before="100" w:beforeAutospacing="1" w:after="100" w:afterAutospacing="1" w:line="240" w:lineRule="auto"/>
        <w:ind w:left="0" w:firstLine="0"/>
        <w:rPr>
          <w:rFonts w:ascii="Arial" w:hAnsi="Arial" w:cs="Arial"/>
          <w:b/>
          <w:sz w:val="24"/>
          <w:szCs w:val="24"/>
        </w:rPr>
      </w:pPr>
      <w:r w:rsidRPr="00B3657D">
        <w:rPr>
          <w:rFonts w:ascii="Arial" w:hAnsi="Arial" w:cs="Arial"/>
          <w:b/>
          <w:sz w:val="24"/>
          <w:szCs w:val="24"/>
          <w:lang w:val="en-US"/>
        </w:rPr>
        <w:t xml:space="preserve">potrebno je </w:t>
      </w:r>
      <w:r w:rsidRPr="00B3657D">
        <w:rPr>
          <w:rFonts w:ascii="Arial" w:hAnsi="Arial" w:cs="Arial"/>
          <w:b/>
          <w:sz w:val="24"/>
          <w:szCs w:val="24"/>
          <w:lang w:val="hr-HR"/>
        </w:rPr>
        <w:t xml:space="preserve">imati </w:t>
      </w:r>
      <w:r w:rsidRPr="00B3657D">
        <w:rPr>
          <w:rFonts w:ascii="Arial" w:hAnsi="Arial" w:cs="Arial"/>
          <w:b/>
          <w:sz w:val="24"/>
          <w:szCs w:val="24"/>
          <w:lang w:val="en-US"/>
        </w:rPr>
        <w:t xml:space="preserve"> dovoljno informacija o ovom poremećaju </w:t>
      </w:r>
    </w:p>
    <w:p w:rsidR="00E37A86" w:rsidRPr="00B3657D" w:rsidRDefault="00B3657D" w:rsidP="00B3657D">
      <w:pPr>
        <w:numPr>
          <w:ilvl w:val="0"/>
          <w:numId w:val="21"/>
        </w:numPr>
        <w:spacing w:before="100" w:beforeAutospacing="1" w:after="100" w:afterAutospacing="1" w:line="240" w:lineRule="auto"/>
        <w:rPr>
          <w:rFonts w:ascii="Arial" w:hAnsi="Arial" w:cs="Arial"/>
          <w:b/>
          <w:sz w:val="24"/>
          <w:szCs w:val="24"/>
        </w:rPr>
      </w:pPr>
      <w:r>
        <w:rPr>
          <w:rFonts w:ascii="Arial" w:hAnsi="Arial" w:cs="Arial"/>
          <w:b/>
          <w:sz w:val="24"/>
          <w:szCs w:val="24"/>
          <w:lang w:val="en-US"/>
        </w:rPr>
        <w:t xml:space="preserve">     </w:t>
      </w:r>
      <w:r w:rsidR="00DD5E0F" w:rsidRPr="00B3657D">
        <w:rPr>
          <w:rFonts w:ascii="Arial" w:hAnsi="Arial" w:cs="Arial"/>
          <w:b/>
          <w:sz w:val="24"/>
          <w:szCs w:val="24"/>
          <w:lang w:val="en-US"/>
        </w:rPr>
        <w:t>važno je prepozna</w:t>
      </w:r>
      <w:r w:rsidR="00DD5E0F" w:rsidRPr="00B3657D">
        <w:rPr>
          <w:rFonts w:ascii="Arial" w:hAnsi="Arial" w:cs="Arial"/>
          <w:b/>
          <w:sz w:val="24"/>
          <w:szCs w:val="24"/>
          <w:lang w:val="hr-HR"/>
        </w:rPr>
        <w:t>ti</w:t>
      </w:r>
      <w:r w:rsidR="00DD5E0F" w:rsidRPr="00B3657D">
        <w:rPr>
          <w:rFonts w:ascii="Arial" w:hAnsi="Arial" w:cs="Arial"/>
          <w:b/>
          <w:sz w:val="24"/>
          <w:szCs w:val="24"/>
          <w:lang w:val="en-US"/>
        </w:rPr>
        <w:t xml:space="preserve"> poremećaj i razumj</w:t>
      </w:r>
      <w:r w:rsidR="00DD5E0F" w:rsidRPr="00B3657D">
        <w:rPr>
          <w:rFonts w:ascii="Arial" w:hAnsi="Arial" w:cs="Arial"/>
          <w:b/>
          <w:sz w:val="24"/>
          <w:szCs w:val="24"/>
          <w:lang w:val="hr-HR"/>
        </w:rPr>
        <w:t>eti</w:t>
      </w:r>
      <w:r w:rsidR="00DD5E0F" w:rsidRPr="00B3657D">
        <w:rPr>
          <w:rFonts w:ascii="Arial" w:hAnsi="Arial" w:cs="Arial"/>
          <w:b/>
          <w:sz w:val="24"/>
          <w:szCs w:val="24"/>
          <w:lang w:val="en-US"/>
        </w:rPr>
        <w:t xml:space="preserve"> problem </w:t>
      </w:r>
    </w:p>
    <w:p w:rsidR="00E37A86" w:rsidRPr="00DD5E0F" w:rsidRDefault="00B3657D" w:rsidP="00B3657D">
      <w:pPr>
        <w:numPr>
          <w:ilvl w:val="0"/>
          <w:numId w:val="21"/>
        </w:numPr>
        <w:spacing w:before="100" w:beforeAutospacing="1" w:after="100" w:afterAutospacing="1" w:line="240" w:lineRule="auto"/>
        <w:rPr>
          <w:rFonts w:ascii="Arial" w:hAnsi="Arial" w:cs="Arial"/>
          <w:b/>
          <w:sz w:val="24"/>
          <w:szCs w:val="24"/>
        </w:rPr>
      </w:pPr>
      <w:r>
        <w:rPr>
          <w:rFonts w:ascii="Arial" w:hAnsi="Arial" w:cs="Arial"/>
          <w:b/>
          <w:sz w:val="24"/>
          <w:szCs w:val="24"/>
          <w:lang w:val="en-US"/>
        </w:rPr>
        <w:t xml:space="preserve">     </w:t>
      </w:r>
      <w:r w:rsidR="00DD5E0F" w:rsidRPr="00B3657D">
        <w:rPr>
          <w:rFonts w:ascii="Arial" w:hAnsi="Arial" w:cs="Arial"/>
          <w:b/>
          <w:sz w:val="24"/>
          <w:szCs w:val="24"/>
          <w:lang w:val="en-US"/>
        </w:rPr>
        <w:t>neophodno je zatražiti specijaliz</w:t>
      </w:r>
      <w:r w:rsidR="00DD5E0F" w:rsidRPr="00B3657D">
        <w:rPr>
          <w:rFonts w:ascii="Arial" w:hAnsi="Arial" w:cs="Arial"/>
          <w:b/>
          <w:sz w:val="24"/>
          <w:szCs w:val="24"/>
          <w:lang w:val="hr-HR"/>
        </w:rPr>
        <w:t>iranu</w:t>
      </w:r>
      <w:r w:rsidR="00DD5E0F" w:rsidRPr="00B3657D">
        <w:rPr>
          <w:rFonts w:ascii="Arial" w:hAnsi="Arial" w:cs="Arial"/>
          <w:b/>
          <w:sz w:val="24"/>
          <w:szCs w:val="24"/>
          <w:lang w:val="en-US"/>
        </w:rPr>
        <w:t xml:space="preserve"> pomoć</w:t>
      </w:r>
      <w:r w:rsidR="00DD5E0F" w:rsidRPr="00B3657D">
        <w:rPr>
          <w:rFonts w:ascii="Arial" w:hAnsi="Arial" w:cs="Arial"/>
          <w:b/>
          <w:sz w:val="24"/>
          <w:szCs w:val="24"/>
          <w:lang w:val="hr-HR"/>
        </w:rPr>
        <w:t xml:space="preserve"> </w:t>
      </w:r>
    </w:p>
    <w:p w:rsidR="00DD5E0F" w:rsidRDefault="00DD5E0F" w:rsidP="00DD5E0F">
      <w:pPr>
        <w:spacing w:before="100" w:beforeAutospacing="1" w:after="100" w:afterAutospacing="1" w:line="240" w:lineRule="auto"/>
        <w:ind w:left="360"/>
        <w:rPr>
          <w:rFonts w:ascii="Arial" w:hAnsi="Arial" w:cs="Arial"/>
          <w:b/>
          <w:sz w:val="24"/>
          <w:szCs w:val="24"/>
          <w:lang w:val="hr-HR"/>
        </w:rPr>
      </w:pPr>
    </w:p>
    <w:p w:rsidR="00DD5E0F" w:rsidRPr="00B3657D" w:rsidRDefault="00DD5E0F" w:rsidP="00DD5E0F">
      <w:pPr>
        <w:spacing w:before="100" w:beforeAutospacing="1" w:after="100" w:afterAutospacing="1" w:line="240" w:lineRule="auto"/>
        <w:rPr>
          <w:rFonts w:ascii="Arial" w:hAnsi="Arial" w:cs="Arial"/>
          <w:b/>
          <w:sz w:val="24"/>
          <w:szCs w:val="24"/>
        </w:rPr>
      </w:pPr>
    </w:p>
    <w:p w:rsidR="00B3657D" w:rsidRDefault="00B3657D" w:rsidP="00B3657D">
      <w:pPr>
        <w:spacing w:before="100" w:beforeAutospacing="1" w:after="100" w:afterAutospacing="1" w:line="240" w:lineRule="auto"/>
        <w:rPr>
          <w:rFonts w:ascii="Arial" w:hAnsi="Arial" w:cs="Arial"/>
          <w:b/>
          <w:sz w:val="24"/>
          <w:szCs w:val="24"/>
          <w:lang w:val="hr-HR"/>
        </w:rPr>
      </w:pPr>
    </w:p>
    <w:p w:rsidR="00B3657D" w:rsidRDefault="00687032" w:rsidP="00B3657D">
      <w:pPr>
        <w:spacing w:before="100" w:beforeAutospacing="1" w:after="100" w:afterAutospacing="1" w:line="240" w:lineRule="auto"/>
        <w:rPr>
          <w:rFonts w:cs="Arial"/>
          <w:b/>
          <w:sz w:val="36"/>
          <w:szCs w:val="36"/>
        </w:rPr>
      </w:pPr>
      <w:r>
        <w:rPr>
          <w:rFonts w:cs="Arial"/>
          <w:b/>
          <w:sz w:val="36"/>
          <w:szCs w:val="36"/>
        </w:rPr>
        <w:t>5. Zakljucak</w:t>
      </w:r>
    </w:p>
    <w:p w:rsidR="00687032" w:rsidRPr="002C70C7" w:rsidRDefault="00687032" w:rsidP="00687032">
      <w:pPr>
        <w:spacing w:before="100" w:beforeAutospacing="1" w:after="100" w:afterAutospacing="1" w:line="240" w:lineRule="auto"/>
        <w:rPr>
          <w:rFonts w:ascii="Arial" w:hAnsi="Arial" w:cs="Arial"/>
          <w:bCs/>
          <w:sz w:val="24"/>
          <w:szCs w:val="24"/>
        </w:rPr>
      </w:pPr>
      <w:r w:rsidRPr="00687032">
        <w:rPr>
          <w:rFonts w:ascii="Arial" w:hAnsi="Arial" w:cs="Arial"/>
          <w:bCs/>
          <w:sz w:val="24"/>
          <w:szCs w:val="24"/>
          <w:lang w:val="hr-HR"/>
        </w:rPr>
        <w:t>P</w:t>
      </w:r>
      <w:r w:rsidRPr="00687032">
        <w:rPr>
          <w:rFonts w:ascii="Arial" w:hAnsi="Arial" w:cs="Arial"/>
          <w:bCs/>
          <w:sz w:val="24"/>
          <w:szCs w:val="24"/>
          <w:lang w:val="en-US"/>
        </w:rPr>
        <w:t>oreme</w:t>
      </w:r>
      <w:r w:rsidRPr="002C70C7">
        <w:rPr>
          <w:rFonts w:ascii="Arial" w:hAnsi="Arial" w:cs="Arial"/>
          <w:bCs/>
          <w:sz w:val="24"/>
          <w:szCs w:val="24"/>
        </w:rPr>
        <w:t>ć</w:t>
      </w:r>
      <w:r w:rsidRPr="00687032">
        <w:rPr>
          <w:rFonts w:ascii="Arial" w:hAnsi="Arial" w:cs="Arial"/>
          <w:bCs/>
          <w:sz w:val="24"/>
          <w:szCs w:val="24"/>
          <w:lang w:val="en-US"/>
        </w:rPr>
        <w:t>aji</w:t>
      </w:r>
      <w:r w:rsidRPr="002C70C7">
        <w:rPr>
          <w:rFonts w:ascii="Arial" w:hAnsi="Arial" w:cs="Arial"/>
          <w:bCs/>
          <w:sz w:val="24"/>
          <w:szCs w:val="24"/>
        </w:rPr>
        <w:t xml:space="preserve"> </w:t>
      </w:r>
      <w:r w:rsidRPr="00687032">
        <w:rPr>
          <w:rFonts w:ascii="Arial" w:hAnsi="Arial" w:cs="Arial"/>
          <w:bCs/>
          <w:sz w:val="24"/>
          <w:szCs w:val="24"/>
          <w:lang w:val="en-US"/>
        </w:rPr>
        <w:t>hranjenja</w:t>
      </w:r>
      <w:r w:rsidRPr="002C70C7">
        <w:rPr>
          <w:rFonts w:ascii="Arial" w:hAnsi="Arial" w:cs="Arial"/>
          <w:bCs/>
          <w:sz w:val="24"/>
          <w:szCs w:val="24"/>
        </w:rPr>
        <w:t xml:space="preserve"> </w:t>
      </w:r>
      <w:r w:rsidRPr="00687032">
        <w:rPr>
          <w:rFonts w:ascii="Arial" w:hAnsi="Arial" w:cs="Arial"/>
          <w:bCs/>
          <w:sz w:val="24"/>
          <w:szCs w:val="24"/>
          <w:lang w:val="en-US"/>
        </w:rPr>
        <w:t>mogu</w:t>
      </w:r>
      <w:r w:rsidRPr="002C70C7">
        <w:rPr>
          <w:rFonts w:ascii="Arial" w:hAnsi="Arial" w:cs="Arial"/>
          <w:bCs/>
          <w:sz w:val="24"/>
          <w:szCs w:val="24"/>
        </w:rPr>
        <w:t xml:space="preserve"> </w:t>
      </w:r>
      <w:r w:rsidRPr="00687032">
        <w:rPr>
          <w:rFonts w:ascii="Arial" w:hAnsi="Arial" w:cs="Arial"/>
          <w:bCs/>
          <w:sz w:val="24"/>
          <w:szCs w:val="24"/>
          <w:lang w:val="en-US"/>
        </w:rPr>
        <w:t>izgledati</w:t>
      </w:r>
      <w:r w:rsidRPr="002C70C7">
        <w:rPr>
          <w:rFonts w:ascii="Arial" w:hAnsi="Arial" w:cs="Arial"/>
          <w:bCs/>
          <w:sz w:val="24"/>
          <w:szCs w:val="24"/>
        </w:rPr>
        <w:t xml:space="preserve"> </w:t>
      </w:r>
      <w:r w:rsidRPr="00687032">
        <w:rPr>
          <w:rFonts w:ascii="Arial" w:hAnsi="Arial" w:cs="Arial"/>
          <w:bCs/>
          <w:sz w:val="24"/>
          <w:szCs w:val="24"/>
          <w:lang w:val="en-US"/>
        </w:rPr>
        <w:t>samo</w:t>
      </w:r>
      <w:r w:rsidRPr="002C70C7">
        <w:rPr>
          <w:rFonts w:ascii="Arial" w:hAnsi="Arial" w:cs="Arial"/>
          <w:bCs/>
          <w:sz w:val="24"/>
          <w:szCs w:val="24"/>
        </w:rPr>
        <w:t xml:space="preserve"> </w:t>
      </w:r>
      <w:r w:rsidRPr="00687032">
        <w:rPr>
          <w:rFonts w:ascii="Arial" w:hAnsi="Arial" w:cs="Arial"/>
          <w:bCs/>
          <w:sz w:val="24"/>
          <w:szCs w:val="24"/>
          <w:lang w:val="en-US"/>
        </w:rPr>
        <w:t>kao</w:t>
      </w:r>
      <w:r w:rsidRPr="002C70C7">
        <w:rPr>
          <w:rFonts w:ascii="Arial" w:hAnsi="Arial" w:cs="Arial"/>
          <w:bCs/>
          <w:sz w:val="24"/>
          <w:szCs w:val="24"/>
        </w:rPr>
        <w:t xml:space="preserve"> </w:t>
      </w:r>
      <w:r w:rsidRPr="00687032">
        <w:rPr>
          <w:rFonts w:ascii="Arial" w:hAnsi="Arial" w:cs="Arial"/>
          <w:bCs/>
          <w:sz w:val="24"/>
          <w:szCs w:val="24"/>
          <w:lang w:val="en-US"/>
        </w:rPr>
        <w:t>opsjednutost</w:t>
      </w:r>
      <w:r w:rsidRPr="002C70C7">
        <w:rPr>
          <w:rFonts w:ascii="Arial" w:hAnsi="Arial" w:cs="Arial"/>
          <w:bCs/>
          <w:sz w:val="24"/>
          <w:szCs w:val="24"/>
        </w:rPr>
        <w:t xml:space="preserve"> </w:t>
      </w:r>
      <w:r w:rsidRPr="00687032">
        <w:rPr>
          <w:rFonts w:ascii="Arial" w:hAnsi="Arial" w:cs="Arial"/>
          <w:bCs/>
          <w:sz w:val="24"/>
          <w:szCs w:val="24"/>
          <w:lang w:val="en-US"/>
        </w:rPr>
        <w:t>hranom</w:t>
      </w:r>
      <w:r w:rsidRPr="002C70C7">
        <w:rPr>
          <w:rFonts w:ascii="Arial" w:hAnsi="Arial" w:cs="Arial"/>
          <w:bCs/>
          <w:sz w:val="24"/>
          <w:szCs w:val="24"/>
        </w:rPr>
        <w:t xml:space="preserve"> </w:t>
      </w:r>
      <w:r w:rsidRPr="00687032">
        <w:rPr>
          <w:rFonts w:ascii="Arial" w:hAnsi="Arial" w:cs="Arial"/>
          <w:bCs/>
          <w:sz w:val="24"/>
          <w:szCs w:val="24"/>
          <w:lang w:val="en-US"/>
        </w:rPr>
        <w:t>i</w:t>
      </w:r>
      <w:r w:rsidRPr="002C70C7">
        <w:rPr>
          <w:rFonts w:ascii="Arial" w:hAnsi="Arial" w:cs="Arial"/>
          <w:bCs/>
          <w:sz w:val="24"/>
          <w:szCs w:val="24"/>
        </w:rPr>
        <w:t xml:space="preserve"> </w:t>
      </w:r>
      <w:r w:rsidRPr="00687032">
        <w:rPr>
          <w:rFonts w:ascii="Arial" w:hAnsi="Arial" w:cs="Arial"/>
          <w:bCs/>
          <w:sz w:val="24"/>
          <w:szCs w:val="24"/>
          <w:lang w:val="en-US"/>
        </w:rPr>
        <w:t>te</w:t>
      </w:r>
      <w:r w:rsidRPr="002C70C7">
        <w:rPr>
          <w:rFonts w:ascii="Arial" w:hAnsi="Arial" w:cs="Arial"/>
          <w:bCs/>
          <w:sz w:val="24"/>
          <w:szCs w:val="24"/>
        </w:rPr>
        <w:t>ž</w:t>
      </w:r>
      <w:r w:rsidRPr="00687032">
        <w:rPr>
          <w:rFonts w:ascii="Arial" w:hAnsi="Arial" w:cs="Arial"/>
          <w:bCs/>
          <w:sz w:val="24"/>
          <w:szCs w:val="24"/>
          <w:lang w:val="en-US"/>
        </w:rPr>
        <w:t>inom</w:t>
      </w:r>
      <w:r w:rsidRPr="002C70C7">
        <w:rPr>
          <w:rFonts w:ascii="Arial" w:hAnsi="Arial" w:cs="Arial"/>
          <w:bCs/>
          <w:sz w:val="24"/>
          <w:szCs w:val="24"/>
        </w:rPr>
        <w:t xml:space="preserve">, </w:t>
      </w:r>
      <w:r w:rsidRPr="00687032">
        <w:rPr>
          <w:rFonts w:ascii="Arial" w:hAnsi="Arial" w:cs="Arial"/>
          <w:bCs/>
          <w:sz w:val="24"/>
          <w:szCs w:val="24"/>
          <w:lang w:val="hr-HR"/>
        </w:rPr>
        <w:t xml:space="preserve">ali </w:t>
      </w:r>
      <w:r w:rsidRPr="00687032">
        <w:rPr>
          <w:rFonts w:ascii="Arial" w:hAnsi="Arial" w:cs="Arial"/>
          <w:bCs/>
          <w:sz w:val="24"/>
          <w:szCs w:val="24"/>
          <w:lang w:val="en-US"/>
        </w:rPr>
        <w:t>oni</w:t>
      </w:r>
      <w:r w:rsidRPr="002C70C7">
        <w:rPr>
          <w:rFonts w:ascii="Arial" w:hAnsi="Arial" w:cs="Arial"/>
          <w:bCs/>
          <w:sz w:val="24"/>
          <w:szCs w:val="24"/>
        </w:rPr>
        <w:t xml:space="preserve"> </w:t>
      </w:r>
      <w:r w:rsidRPr="00687032">
        <w:rPr>
          <w:rFonts w:ascii="Arial" w:hAnsi="Arial" w:cs="Arial"/>
          <w:bCs/>
          <w:sz w:val="24"/>
          <w:szCs w:val="24"/>
          <w:lang w:val="en-US"/>
        </w:rPr>
        <w:t>zapravo</w:t>
      </w:r>
      <w:r w:rsidRPr="002C70C7">
        <w:rPr>
          <w:rFonts w:ascii="Arial" w:hAnsi="Arial" w:cs="Arial"/>
          <w:bCs/>
          <w:sz w:val="24"/>
          <w:szCs w:val="24"/>
        </w:rPr>
        <w:t xml:space="preserve"> </w:t>
      </w:r>
      <w:r w:rsidRPr="00687032">
        <w:rPr>
          <w:rFonts w:ascii="Arial" w:hAnsi="Arial" w:cs="Arial"/>
          <w:bCs/>
          <w:sz w:val="24"/>
          <w:szCs w:val="24"/>
          <w:lang w:val="en-US"/>
        </w:rPr>
        <w:t>predstavljaju</w:t>
      </w:r>
      <w:r w:rsidRPr="002C70C7">
        <w:rPr>
          <w:rFonts w:ascii="Arial" w:hAnsi="Arial" w:cs="Arial"/>
          <w:bCs/>
          <w:sz w:val="24"/>
          <w:szCs w:val="24"/>
        </w:rPr>
        <w:t xml:space="preserve"> </w:t>
      </w:r>
      <w:r w:rsidRPr="00687032">
        <w:rPr>
          <w:rFonts w:ascii="Arial" w:hAnsi="Arial" w:cs="Arial"/>
          <w:bCs/>
          <w:sz w:val="24"/>
          <w:szCs w:val="24"/>
          <w:lang w:val="en-US"/>
        </w:rPr>
        <w:t>ozbiljne</w:t>
      </w:r>
      <w:r w:rsidRPr="002C70C7">
        <w:rPr>
          <w:rFonts w:ascii="Arial" w:hAnsi="Arial" w:cs="Arial"/>
          <w:bCs/>
          <w:sz w:val="24"/>
          <w:szCs w:val="24"/>
        </w:rPr>
        <w:t xml:space="preserve"> </w:t>
      </w:r>
      <w:r w:rsidRPr="00687032">
        <w:rPr>
          <w:rFonts w:ascii="Arial" w:hAnsi="Arial" w:cs="Arial"/>
          <w:bCs/>
          <w:sz w:val="24"/>
          <w:szCs w:val="24"/>
          <w:lang w:val="en-US"/>
        </w:rPr>
        <w:t>emocionalne</w:t>
      </w:r>
      <w:r w:rsidRPr="002C70C7">
        <w:rPr>
          <w:rFonts w:ascii="Arial" w:hAnsi="Arial" w:cs="Arial"/>
          <w:bCs/>
          <w:sz w:val="24"/>
          <w:szCs w:val="24"/>
        </w:rPr>
        <w:t xml:space="preserve"> </w:t>
      </w:r>
      <w:r w:rsidRPr="00687032">
        <w:rPr>
          <w:rFonts w:ascii="Arial" w:hAnsi="Arial" w:cs="Arial"/>
          <w:bCs/>
          <w:sz w:val="24"/>
          <w:szCs w:val="24"/>
          <w:lang w:val="en-US"/>
        </w:rPr>
        <w:t>probleme</w:t>
      </w:r>
      <w:r w:rsidRPr="002C70C7">
        <w:rPr>
          <w:rFonts w:ascii="Arial" w:hAnsi="Arial" w:cs="Arial"/>
          <w:bCs/>
          <w:sz w:val="24"/>
          <w:szCs w:val="24"/>
        </w:rPr>
        <w:t xml:space="preserve"> </w:t>
      </w:r>
      <w:r w:rsidRPr="00687032">
        <w:rPr>
          <w:rFonts w:ascii="Arial" w:hAnsi="Arial" w:cs="Arial"/>
          <w:bCs/>
          <w:sz w:val="24"/>
          <w:szCs w:val="24"/>
          <w:lang w:val="en-US"/>
        </w:rPr>
        <w:t>koji</w:t>
      </w:r>
      <w:r w:rsidRPr="002C70C7">
        <w:rPr>
          <w:rFonts w:ascii="Arial" w:hAnsi="Arial" w:cs="Arial"/>
          <w:bCs/>
          <w:sz w:val="24"/>
          <w:szCs w:val="24"/>
        </w:rPr>
        <w:t xml:space="preserve"> </w:t>
      </w:r>
      <w:r w:rsidRPr="00687032">
        <w:rPr>
          <w:rFonts w:ascii="Arial" w:hAnsi="Arial" w:cs="Arial"/>
          <w:bCs/>
          <w:sz w:val="24"/>
          <w:szCs w:val="24"/>
          <w:lang w:val="en-US"/>
        </w:rPr>
        <w:t>ako</w:t>
      </w:r>
      <w:r w:rsidRPr="002C70C7">
        <w:rPr>
          <w:rFonts w:ascii="Arial" w:hAnsi="Arial" w:cs="Arial"/>
          <w:bCs/>
          <w:sz w:val="24"/>
          <w:szCs w:val="24"/>
        </w:rPr>
        <w:t xml:space="preserve"> </w:t>
      </w:r>
      <w:r w:rsidRPr="00687032">
        <w:rPr>
          <w:rFonts w:ascii="Arial" w:hAnsi="Arial" w:cs="Arial"/>
          <w:bCs/>
          <w:sz w:val="24"/>
          <w:szCs w:val="24"/>
          <w:lang w:val="en-US"/>
        </w:rPr>
        <w:t>se</w:t>
      </w:r>
      <w:r w:rsidRPr="002C70C7">
        <w:rPr>
          <w:rFonts w:ascii="Arial" w:hAnsi="Arial" w:cs="Arial"/>
          <w:bCs/>
          <w:sz w:val="24"/>
          <w:szCs w:val="24"/>
        </w:rPr>
        <w:t xml:space="preserve"> </w:t>
      </w:r>
      <w:r w:rsidRPr="00687032">
        <w:rPr>
          <w:rFonts w:ascii="Arial" w:hAnsi="Arial" w:cs="Arial"/>
          <w:bCs/>
          <w:sz w:val="24"/>
          <w:szCs w:val="24"/>
          <w:lang w:val="en-US"/>
        </w:rPr>
        <w:t>ne</w:t>
      </w:r>
      <w:r w:rsidRPr="002C70C7">
        <w:rPr>
          <w:rFonts w:ascii="Arial" w:hAnsi="Arial" w:cs="Arial"/>
          <w:bCs/>
          <w:sz w:val="24"/>
          <w:szCs w:val="24"/>
        </w:rPr>
        <w:t xml:space="preserve"> </w:t>
      </w:r>
      <w:r w:rsidRPr="00687032">
        <w:rPr>
          <w:rFonts w:ascii="Arial" w:hAnsi="Arial" w:cs="Arial"/>
          <w:bCs/>
          <w:sz w:val="24"/>
          <w:szCs w:val="24"/>
          <w:lang w:val="en-US"/>
        </w:rPr>
        <w:t>rije</w:t>
      </w:r>
      <w:r w:rsidRPr="002C70C7">
        <w:rPr>
          <w:rFonts w:ascii="Arial" w:hAnsi="Arial" w:cs="Arial"/>
          <w:bCs/>
          <w:sz w:val="24"/>
          <w:szCs w:val="24"/>
        </w:rPr>
        <w:t>š</w:t>
      </w:r>
      <w:r w:rsidRPr="00687032">
        <w:rPr>
          <w:rFonts w:ascii="Arial" w:hAnsi="Arial" w:cs="Arial"/>
          <w:bCs/>
          <w:sz w:val="24"/>
          <w:szCs w:val="24"/>
          <w:lang w:val="en-US"/>
        </w:rPr>
        <w:t>e</w:t>
      </w:r>
      <w:r w:rsidRPr="002C70C7">
        <w:rPr>
          <w:rFonts w:ascii="Arial" w:hAnsi="Arial" w:cs="Arial"/>
          <w:bCs/>
          <w:sz w:val="24"/>
          <w:szCs w:val="24"/>
        </w:rPr>
        <w:t xml:space="preserve"> </w:t>
      </w:r>
      <w:r w:rsidRPr="00687032">
        <w:rPr>
          <w:rFonts w:ascii="Arial" w:hAnsi="Arial" w:cs="Arial"/>
          <w:bCs/>
          <w:sz w:val="24"/>
          <w:szCs w:val="24"/>
          <w:lang w:val="en-US"/>
        </w:rPr>
        <w:t>mogu</w:t>
      </w:r>
      <w:r w:rsidRPr="002C70C7">
        <w:rPr>
          <w:rFonts w:ascii="Arial" w:hAnsi="Arial" w:cs="Arial"/>
          <w:bCs/>
          <w:sz w:val="24"/>
          <w:szCs w:val="24"/>
        </w:rPr>
        <w:t xml:space="preserve"> </w:t>
      </w:r>
      <w:r w:rsidRPr="00687032">
        <w:rPr>
          <w:rFonts w:ascii="Arial" w:hAnsi="Arial" w:cs="Arial"/>
          <w:bCs/>
          <w:sz w:val="24"/>
          <w:szCs w:val="24"/>
          <w:lang w:val="en-US"/>
        </w:rPr>
        <w:t>dovesti</w:t>
      </w:r>
      <w:r w:rsidRPr="002C70C7">
        <w:rPr>
          <w:rFonts w:ascii="Arial" w:hAnsi="Arial" w:cs="Arial"/>
          <w:bCs/>
          <w:sz w:val="24"/>
          <w:szCs w:val="24"/>
        </w:rPr>
        <w:t xml:space="preserve"> </w:t>
      </w:r>
      <w:r w:rsidRPr="00687032">
        <w:rPr>
          <w:rFonts w:ascii="Arial" w:hAnsi="Arial" w:cs="Arial"/>
          <w:bCs/>
          <w:sz w:val="24"/>
          <w:szCs w:val="24"/>
          <w:lang w:val="en-US"/>
        </w:rPr>
        <w:t>do</w:t>
      </w:r>
      <w:r w:rsidRPr="002C70C7">
        <w:rPr>
          <w:rFonts w:ascii="Arial" w:hAnsi="Arial" w:cs="Arial"/>
          <w:bCs/>
          <w:sz w:val="24"/>
          <w:szCs w:val="24"/>
        </w:rPr>
        <w:t xml:space="preserve"> </w:t>
      </w:r>
      <w:r w:rsidRPr="00687032">
        <w:rPr>
          <w:rFonts w:ascii="Arial" w:hAnsi="Arial" w:cs="Arial"/>
          <w:bCs/>
          <w:sz w:val="24"/>
          <w:szCs w:val="24"/>
          <w:lang w:val="en-US"/>
        </w:rPr>
        <w:t>smrti</w:t>
      </w:r>
    </w:p>
    <w:p w:rsidR="00687032" w:rsidRPr="00687032" w:rsidRDefault="00687032" w:rsidP="00687032">
      <w:pPr>
        <w:spacing w:before="100" w:beforeAutospacing="1" w:after="100" w:afterAutospacing="1" w:line="240" w:lineRule="auto"/>
        <w:rPr>
          <w:rFonts w:ascii="Arial" w:hAnsi="Arial" w:cs="Arial"/>
          <w:sz w:val="24"/>
          <w:szCs w:val="24"/>
        </w:rPr>
      </w:pPr>
      <w:r w:rsidRPr="00687032">
        <w:rPr>
          <w:rFonts w:ascii="Arial" w:hAnsi="Arial" w:cs="Arial"/>
          <w:bCs/>
          <w:sz w:val="24"/>
          <w:szCs w:val="24"/>
          <w:lang w:val="en-US"/>
        </w:rPr>
        <w:lastRenderedPageBreak/>
        <w:t xml:space="preserve">Važno je shvatiti da adolescenti koji pate od anoreksije ili bulimije ne moraju izgledati vidno pothranjeni. </w:t>
      </w:r>
    </w:p>
    <w:p w:rsidR="00687032" w:rsidRPr="00687032" w:rsidRDefault="00687032" w:rsidP="00687032">
      <w:pPr>
        <w:spacing w:before="100" w:beforeAutospacing="1" w:after="100" w:afterAutospacing="1" w:line="240" w:lineRule="auto"/>
        <w:rPr>
          <w:rFonts w:ascii="Arial" w:hAnsi="Arial" w:cs="Arial"/>
          <w:sz w:val="24"/>
          <w:szCs w:val="24"/>
        </w:rPr>
      </w:pPr>
      <w:r w:rsidRPr="00687032">
        <w:rPr>
          <w:rFonts w:ascii="Arial" w:hAnsi="Arial" w:cs="Arial"/>
          <w:bCs/>
          <w:sz w:val="24"/>
          <w:szCs w:val="24"/>
          <w:lang w:val="en-US"/>
        </w:rPr>
        <w:t>Tjelesna</w:t>
      </w:r>
      <w:r w:rsidRPr="002C70C7">
        <w:rPr>
          <w:rFonts w:ascii="Arial" w:hAnsi="Arial" w:cs="Arial"/>
          <w:bCs/>
          <w:sz w:val="24"/>
          <w:szCs w:val="24"/>
        </w:rPr>
        <w:t xml:space="preserve"> </w:t>
      </w:r>
      <w:r w:rsidRPr="00687032">
        <w:rPr>
          <w:rFonts w:ascii="Arial" w:hAnsi="Arial" w:cs="Arial"/>
          <w:bCs/>
          <w:sz w:val="24"/>
          <w:szCs w:val="24"/>
          <w:lang w:val="en-US"/>
        </w:rPr>
        <w:t>je</w:t>
      </w:r>
      <w:r w:rsidRPr="002C70C7">
        <w:rPr>
          <w:rFonts w:ascii="Arial" w:hAnsi="Arial" w:cs="Arial"/>
          <w:bCs/>
          <w:sz w:val="24"/>
          <w:szCs w:val="24"/>
        </w:rPr>
        <w:t xml:space="preserve"> </w:t>
      </w:r>
      <w:r w:rsidRPr="00687032">
        <w:rPr>
          <w:rFonts w:ascii="Arial" w:hAnsi="Arial" w:cs="Arial"/>
          <w:bCs/>
          <w:sz w:val="24"/>
          <w:szCs w:val="24"/>
          <w:lang w:val="en-US"/>
        </w:rPr>
        <w:t>te</w:t>
      </w:r>
      <w:r w:rsidRPr="002C70C7">
        <w:rPr>
          <w:rFonts w:ascii="Arial" w:hAnsi="Arial" w:cs="Arial"/>
          <w:bCs/>
          <w:sz w:val="24"/>
          <w:szCs w:val="24"/>
        </w:rPr>
        <w:t>ž</w:t>
      </w:r>
      <w:r w:rsidRPr="00687032">
        <w:rPr>
          <w:rFonts w:ascii="Arial" w:hAnsi="Arial" w:cs="Arial"/>
          <w:bCs/>
          <w:sz w:val="24"/>
          <w:szCs w:val="24"/>
          <w:lang w:val="en-US"/>
        </w:rPr>
        <w:t>ina</w:t>
      </w:r>
      <w:r w:rsidRPr="002C70C7">
        <w:rPr>
          <w:rFonts w:ascii="Arial" w:hAnsi="Arial" w:cs="Arial"/>
          <w:bCs/>
          <w:sz w:val="24"/>
          <w:szCs w:val="24"/>
        </w:rPr>
        <w:t xml:space="preserve"> </w:t>
      </w:r>
      <w:r w:rsidRPr="00687032">
        <w:rPr>
          <w:rFonts w:ascii="Arial" w:hAnsi="Arial" w:cs="Arial"/>
          <w:bCs/>
          <w:sz w:val="24"/>
          <w:szCs w:val="24"/>
          <w:lang w:val="en-US"/>
        </w:rPr>
        <w:t>samo</w:t>
      </w:r>
      <w:r w:rsidRPr="002C70C7">
        <w:rPr>
          <w:rFonts w:ascii="Arial" w:hAnsi="Arial" w:cs="Arial"/>
          <w:bCs/>
          <w:sz w:val="24"/>
          <w:szCs w:val="24"/>
        </w:rPr>
        <w:t xml:space="preserve"> </w:t>
      </w:r>
      <w:r w:rsidRPr="00687032">
        <w:rPr>
          <w:rFonts w:ascii="Arial" w:hAnsi="Arial" w:cs="Arial"/>
          <w:bCs/>
          <w:sz w:val="24"/>
          <w:szCs w:val="24"/>
          <w:lang w:val="en-US"/>
        </w:rPr>
        <w:t>fizi</w:t>
      </w:r>
      <w:r w:rsidRPr="002C70C7">
        <w:rPr>
          <w:rFonts w:ascii="Arial" w:hAnsi="Arial" w:cs="Arial"/>
          <w:bCs/>
          <w:sz w:val="24"/>
          <w:szCs w:val="24"/>
        </w:rPr>
        <w:t>č</w:t>
      </w:r>
      <w:r w:rsidRPr="00687032">
        <w:rPr>
          <w:rFonts w:ascii="Arial" w:hAnsi="Arial" w:cs="Arial"/>
          <w:bCs/>
          <w:sz w:val="24"/>
          <w:szCs w:val="24"/>
          <w:lang w:val="en-US"/>
        </w:rPr>
        <w:t>ki</w:t>
      </w:r>
      <w:r w:rsidRPr="002C70C7">
        <w:rPr>
          <w:rFonts w:ascii="Arial" w:hAnsi="Arial" w:cs="Arial"/>
          <w:bCs/>
          <w:sz w:val="24"/>
          <w:szCs w:val="24"/>
        </w:rPr>
        <w:t xml:space="preserve"> </w:t>
      </w:r>
      <w:r w:rsidRPr="00687032">
        <w:rPr>
          <w:rFonts w:ascii="Arial" w:hAnsi="Arial" w:cs="Arial"/>
          <w:bCs/>
          <w:sz w:val="24"/>
          <w:szCs w:val="24"/>
          <w:lang w:val="en-US"/>
        </w:rPr>
        <w:t>pokazatelj</w:t>
      </w:r>
      <w:r w:rsidRPr="002C70C7">
        <w:rPr>
          <w:rFonts w:ascii="Arial" w:hAnsi="Arial" w:cs="Arial"/>
          <w:bCs/>
          <w:sz w:val="24"/>
          <w:szCs w:val="24"/>
        </w:rPr>
        <w:t xml:space="preserve"> </w:t>
      </w:r>
      <w:r w:rsidRPr="00687032">
        <w:rPr>
          <w:rFonts w:ascii="Arial" w:hAnsi="Arial" w:cs="Arial"/>
          <w:bCs/>
          <w:sz w:val="24"/>
          <w:szCs w:val="24"/>
          <w:lang w:val="en-US"/>
        </w:rPr>
        <w:t>poreme</w:t>
      </w:r>
      <w:r w:rsidRPr="002C70C7">
        <w:rPr>
          <w:rFonts w:ascii="Arial" w:hAnsi="Arial" w:cs="Arial"/>
          <w:bCs/>
          <w:sz w:val="24"/>
          <w:szCs w:val="24"/>
        </w:rPr>
        <w:t>ć</w:t>
      </w:r>
      <w:r w:rsidRPr="00687032">
        <w:rPr>
          <w:rFonts w:ascii="Arial" w:hAnsi="Arial" w:cs="Arial"/>
          <w:bCs/>
          <w:sz w:val="24"/>
          <w:szCs w:val="24"/>
          <w:lang w:val="en-US"/>
        </w:rPr>
        <w:t>aja</w:t>
      </w:r>
      <w:r w:rsidRPr="002C70C7">
        <w:rPr>
          <w:rFonts w:ascii="Arial" w:hAnsi="Arial" w:cs="Arial"/>
          <w:bCs/>
          <w:sz w:val="24"/>
          <w:szCs w:val="24"/>
        </w:rPr>
        <w:t xml:space="preserve">, </w:t>
      </w:r>
      <w:r w:rsidRPr="00687032">
        <w:rPr>
          <w:rFonts w:ascii="Arial" w:hAnsi="Arial" w:cs="Arial"/>
          <w:bCs/>
          <w:sz w:val="24"/>
          <w:szCs w:val="24"/>
          <w:lang w:val="en-US"/>
        </w:rPr>
        <w:t>dok</w:t>
      </w:r>
      <w:r w:rsidRPr="002C70C7">
        <w:rPr>
          <w:rFonts w:ascii="Arial" w:hAnsi="Arial" w:cs="Arial"/>
          <w:bCs/>
          <w:sz w:val="24"/>
          <w:szCs w:val="24"/>
        </w:rPr>
        <w:t xml:space="preserve"> </w:t>
      </w:r>
      <w:r w:rsidRPr="00687032">
        <w:rPr>
          <w:rFonts w:ascii="Arial" w:hAnsi="Arial" w:cs="Arial"/>
          <w:bCs/>
          <w:sz w:val="24"/>
          <w:szCs w:val="24"/>
          <w:lang w:val="en-US"/>
        </w:rPr>
        <w:t>u</w:t>
      </w:r>
      <w:r w:rsidRPr="002C70C7">
        <w:rPr>
          <w:rFonts w:ascii="Arial" w:hAnsi="Arial" w:cs="Arial"/>
          <w:bCs/>
          <w:sz w:val="24"/>
          <w:szCs w:val="24"/>
        </w:rPr>
        <w:t xml:space="preserve"> </w:t>
      </w:r>
      <w:r w:rsidRPr="00687032">
        <w:rPr>
          <w:rFonts w:ascii="Arial" w:hAnsi="Arial" w:cs="Arial"/>
          <w:bCs/>
          <w:sz w:val="24"/>
          <w:szCs w:val="24"/>
          <w:lang w:val="en-US"/>
        </w:rPr>
        <w:t>biti</w:t>
      </w:r>
      <w:r w:rsidRPr="002C70C7">
        <w:rPr>
          <w:rFonts w:ascii="Arial" w:hAnsi="Arial" w:cs="Arial"/>
          <w:bCs/>
          <w:sz w:val="24"/>
          <w:szCs w:val="24"/>
        </w:rPr>
        <w:t xml:space="preserve"> </w:t>
      </w:r>
      <w:r w:rsidRPr="00687032">
        <w:rPr>
          <w:rFonts w:ascii="Arial" w:hAnsi="Arial" w:cs="Arial"/>
          <w:bCs/>
          <w:sz w:val="24"/>
          <w:szCs w:val="24"/>
          <w:lang w:val="en-US"/>
        </w:rPr>
        <w:t>adolescent</w:t>
      </w:r>
      <w:r w:rsidRPr="002C70C7">
        <w:rPr>
          <w:rFonts w:ascii="Arial" w:hAnsi="Arial" w:cs="Arial"/>
          <w:bCs/>
          <w:sz w:val="24"/>
          <w:szCs w:val="24"/>
        </w:rPr>
        <w:t xml:space="preserve"> </w:t>
      </w:r>
      <w:r w:rsidRPr="00687032">
        <w:rPr>
          <w:rFonts w:ascii="Arial" w:hAnsi="Arial" w:cs="Arial"/>
          <w:bCs/>
          <w:sz w:val="24"/>
          <w:szCs w:val="24"/>
          <w:lang w:val="en-US"/>
        </w:rPr>
        <w:t>pati</w:t>
      </w:r>
      <w:r w:rsidRPr="002C70C7">
        <w:rPr>
          <w:rFonts w:ascii="Arial" w:hAnsi="Arial" w:cs="Arial"/>
          <w:bCs/>
          <w:sz w:val="24"/>
          <w:szCs w:val="24"/>
        </w:rPr>
        <w:t xml:space="preserve"> </w:t>
      </w:r>
      <w:r w:rsidRPr="00687032">
        <w:rPr>
          <w:rFonts w:ascii="Arial" w:hAnsi="Arial" w:cs="Arial"/>
          <w:bCs/>
          <w:sz w:val="24"/>
          <w:szCs w:val="24"/>
          <w:lang w:val="en-US"/>
        </w:rPr>
        <w:t>od</w:t>
      </w:r>
      <w:r w:rsidRPr="002C70C7">
        <w:rPr>
          <w:rFonts w:ascii="Arial" w:hAnsi="Arial" w:cs="Arial"/>
          <w:bCs/>
          <w:sz w:val="24"/>
          <w:szCs w:val="24"/>
        </w:rPr>
        <w:t xml:space="preserve"> </w:t>
      </w:r>
      <w:r w:rsidRPr="00687032">
        <w:rPr>
          <w:rFonts w:ascii="Arial" w:hAnsi="Arial" w:cs="Arial"/>
          <w:bCs/>
          <w:sz w:val="24"/>
          <w:szCs w:val="24"/>
          <w:lang w:val="en-US"/>
        </w:rPr>
        <w:t>dubljeg</w:t>
      </w:r>
      <w:r w:rsidRPr="002C70C7">
        <w:rPr>
          <w:rFonts w:ascii="Arial" w:hAnsi="Arial" w:cs="Arial"/>
          <w:bCs/>
          <w:sz w:val="24"/>
          <w:szCs w:val="24"/>
        </w:rPr>
        <w:t xml:space="preserve"> </w:t>
      </w:r>
      <w:r w:rsidRPr="00687032">
        <w:rPr>
          <w:rFonts w:ascii="Arial" w:hAnsi="Arial" w:cs="Arial"/>
          <w:bCs/>
          <w:sz w:val="24"/>
          <w:szCs w:val="24"/>
          <w:lang w:val="en-US"/>
        </w:rPr>
        <w:t>emocionalnog</w:t>
      </w:r>
      <w:r w:rsidRPr="002C70C7">
        <w:rPr>
          <w:rFonts w:ascii="Arial" w:hAnsi="Arial" w:cs="Arial"/>
          <w:bCs/>
          <w:sz w:val="24"/>
          <w:szCs w:val="24"/>
        </w:rPr>
        <w:t xml:space="preserve"> </w:t>
      </w:r>
      <w:r w:rsidRPr="00687032">
        <w:rPr>
          <w:rFonts w:ascii="Arial" w:hAnsi="Arial" w:cs="Arial"/>
          <w:bCs/>
          <w:sz w:val="24"/>
          <w:szCs w:val="24"/>
          <w:lang w:val="en-US"/>
        </w:rPr>
        <w:t>konflikta</w:t>
      </w:r>
      <w:r w:rsidRPr="002C70C7">
        <w:rPr>
          <w:rFonts w:ascii="Arial" w:hAnsi="Arial" w:cs="Arial"/>
          <w:bCs/>
          <w:sz w:val="24"/>
          <w:szCs w:val="24"/>
        </w:rPr>
        <w:t xml:space="preserve"> </w:t>
      </w:r>
      <w:r w:rsidRPr="00687032">
        <w:rPr>
          <w:rFonts w:ascii="Arial" w:hAnsi="Arial" w:cs="Arial"/>
          <w:bCs/>
          <w:sz w:val="24"/>
          <w:szCs w:val="24"/>
          <w:lang w:val="en-US"/>
        </w:rPr>
        <w:t>kojeg</w:t>
      </w:r>
      <w:r w:rsidRPr="002C70C7">
        <w:rPr>
          <w:rFonts w:ascii="Arial" w:hAnsi="Arial" w:cs="Arial"/>
          <w:bCs/>
          <w:sz w:val="24"/>
          <w:szCs w:val="24"/>
        </w:rPr>
        <w:t xml:space="preserve"> </w:t>
      </w:r>
      <w:r w:rsidRPr="00687032">
        <w:rPr>
          <w:rFonts w:ascii="Arial" w:hAnsi="Arial" w:cs="Arial"/>
          <w:bCs/>
          <w:sz w:val="24"/>
          <w:szCs w:val="24"/>
          <w:lang w:val="en-US"/>
        </w:rPr>
        <w:t>treba</w:t>
      </w:r>
      <w:r w:rsidRPr="002C70C7">
        <w:rPr>
          <w:rFonts w:ascii="Arial" w:hAnsi="Arial" w:cs="Arial"/>
          <w:bCs/>
          <w:sz w:val="24"/>
          <w:szCs w:val="24"/>
        </w:rPr>
        <w:t xml:space="preserve"> </w:t>
      </w:r>
      <w:r w:rsidRPr="00687032">
        <w:rPr>
          <w:rFonts w:ascii="Arial" w:hAnsi="Arial" w:cs="Arial"/>
          <w:bCs/>
          <w:sz w:val="24"/>
          <w:szCs w:val="24"/>
          <w:lang w:val="en-US"/>
        </w:rPr>
        <w:t>rije</w:t>
      </w:r>
      <w:r w:rsidRPr="002C70C7">
        <w:rPr>
          <w:rFonts w:ascii="Arial" w:hAnsi="Arial" w:cs="Arial"/>
          <w:bCs/>
          <w:sz w:val="24"/>
          <w:szCs w:val="24"/>
        </w:rPr>
        <w:t>š</w:t>
      </w:r>
      <w:r w:rsidRPr="00687032">
        <w:rPr>
          <w:rFonts w:ascii="Arial" w:hAnsi="Arial" w:cs="Arial"/>
          <w:bCs/>
          <w:sz w:val="24"/>
          <w:szCs w:val="24"/>
          <w:lang w:val="en-US"/>
        </w:rPr>
        <w:t>iti</w:t>
      </w:r>
      <w:r w:rsidRPr="002C70C7">
        <w:rPr>
          <w:rFonts w:ascii="Arial" w:hAnsi="Arial" w:cs="Arial"/>
          <w:bCs/>
          <w:sz w:val="24"/>
          <w:szCs w:val="24"/>
        </w:rPr>
        <w:t xml:space="preserve">. </w:t>
      </w:r>
    </w:p>
    <w:p w:rsidR="00687032" w:rsidRPr="002C70C7" w:rsidRDefault="00687032" w:rsidP="00687032">
      <w:pPr>
        <w:spacing w:before="100" w:beforeAutospacing="1" w:after="100" w:afterAutospacing="1" w:line="240" w:lineRule="auto"/>
        <w:rPr>
          <w:rFonts w:ascii="Arial" w:hAnsi="Arial" w:cs="Arial"/>
          <w:bCs/>
          <w:sz w:val="24"/>
          <w:szCs w:val="24"/>
        </w:rPr>
      </w:pPr>
      <w:r w:rsidRPr="00687032">
        <w:rPr>
          <w:rFonts w:ascii="Arial" w:hAnsi="Arial" w:cs="Arial"/>
          <w:bCs/>
          <w:sz w:val="24"/>
          <w:szCs w:val="24"/>
          <w:lang w:val="en-US"/>
        </w:rPr>
        <w:t>Opsjednutost</w:t>
      </w:r>
      <w:r w:rsidRPr="002C70C7">
        <w:rPr>
          <w:rFonts w:ascii="Arial" w:hAnsi="Arial" w:cs="Arial"/>
          <w:bCs/>
          <w:sz w:val="24"/>
          <w:szCs w:val="24"/>
        </w:rPr>
        <w:t xml:space="preserve"> </w:t>
      </w:r>
      <w:r w:rsidRPr="00687032">
        <w:rPr>
          <w:rFonts w:ascii="Arial" w:hAnsi="Arial" w:cs="Arial"/>
          <w:bCs/>
          <w:sz w:val="24"/>
          <w:szCs w:val="24"/>
          <w:lang w:val="en-US"/>
        </w:rPr>
        <w:t>hranom</w:t>
      </w:r>
      <w:r w:rsidRPr="002C70C7">
        <w:rPr>
          <w:rFonts w:ascii="Arial" w:hAnsi="Arial" w:cs="Arial"/>
          <w:bCs/>
          <w:sz w:val="24"/>
          <w:szCs w:val="24"/>
        </w:rPr>
        <w:t xml:space="preserve"> </w:t>
      </w:r>
      <w:r w:rsidRPr="00687032">
        <w:rPr>
          <w:rFonts w:ascii="Arial" w:hAnsi="Arial" w:cs="Arial"/>
          <w:bCs/>
          <w:sz w:val="24"/>
          <w:szCs w:val="24"/>
          <w:lang w:val="en-US"/>
        </w:rPr>
        <w:t>samo</w:t>
      </w:r>
      <w:r w:rsidRPr="002C70C7">
        <w:rPr>
          <w:rFonts w:ascii="Arial" w:hAnsi="Arial" w:cs="Arial"/>
          <w:bCs/>
          <w:sz w:val="24"/>
          <w:szCs w:val="24"/>
        </w:rPr>
        <w:t xml:space="preserve"> </w:t>
      </w:r>
      <w:r w:rsidRPr="00687032">
        <w:rPr>
          <w:rFonts w:ascii="Arial" w:hAnsi="Arial" w:cs="Arial"/>
          <w:bCs/>
          <w:sz w:val="24"/>
          <w:szCs w:val="24"/>
          <w:lang w:val="en-US"/>
        </w:rPr>
        <w:t>je</w:t>
      </w:r>
      <w:r w:rsidRPr="002C70C7">
        <w:rPr>
          <w:rFonts w:ascii="Arial" w:hAnsi="Arial" w:cs="Arial"/>
          <w:bCs/>
          <w:sz w:val="24"/>
          <w:szCs w:val="24"/>
        </w:rPr>
        <w:t xml:space="preserve"> </w:t>
      </w:r>
      <w:r w:rsidRPr="00687032">
        <w:rPr>
          <w:rFonts w:ascii="Arial" w:hAnsi="Arial" w:cs="Arial"/>
          <w:bCs/>
          <w:sz w:val="24"/>
          <w:szCs w:val="24"/>
          <w:lang w:val="en-US"/>
        </w:rPr>
        <w:t>simptom</w:t>
      </w:r>
      <w:r w:rsidRPr="002C70C7">
        <w:rPr>
          <w:rFonts w:ascii="Arial" w:hAnsi="Arial" w:cs="Arial"/>
          <w:bCs/>
          <w:sz w:val="24"/>
          <w:szCs w:val="24"/>
        </w:rPr>
        <w:t xml:space="preserve"> </w:t>
      </w:r>
      <w:r w:rsidRPr="00687032">
        <w:rPr>
          <w:rFonts w:ascii="Arial" w:hAnsi="Arial" w:cs="Arial"/>
          <w:bCs/>
          <w:sz w:val="24"/>
          <w:szCs w:val="24"/>
          <w:lang w:val="en-US"/>
        </w:rPr>
        <w:t>dubljeg</w:t>
      </w:r>
      <w:r w:rsidRPr="002C70C7">
        <w:rPr>
          <w:rFonts w:ascii="Arial" w:hAnsi="Arial" w:cs="Arial"/>
          <w:bCs/>
          <w:sz w:val="24"/>
          <w:szCs w:val="24"/>
        </w:rPr>
        <w:t xml:space="preserve"> </w:t>
      </w:r>
      <w:r w:rsidRPr="00687032">
        <w:rPr>
          <w:rFonts w:ascii="Arial" w:hAnsi="Arial" w:cs="Arial"/>
          <w:bCs/>
          <w:sz w:val="24"/>
          <w:szCs w:val="24"/>
          <w:lang w:val="en-US"/>
        </w:rPr>
        <w:t>problema</w:t>
      </w:r>
      <w:r w:rsidRPr="002C70C7">
        <w:rPr>
          <w:rFonts w:ascii="Arial" w:hAnsi="Arial" w:cs="Arial"/>
          <w:bCs/>
          <w:sz w:val="24"/>
          <w:szCs w:val="24"/>
        </w:rPr>
        <w:t xml:space="preserve">, </w:t>
      </w:r>
      <w:r w:rsidRPr="00687032">
        <w:rPr>
          <w:rFonts w:ascii="Arial" w:hAnsi="Arial" w:cs="Arial"/>
          <w:bCs/>
          <w:sz w:val="24"/>
          <w:szCs w:val="24"/>
          <w:lang w:val="en-US"/>
        </w:rPr>
        <w:t>kao</w:t>
      </w:r>
      <w:r w:rsidRPr="002C70C7">
        <w:rPr>
          <w:rFonts w:ascii="Arial" w:hAnsi="Arial" w:cs="Arial"/>
          <w:bCs/>
          <w:sz w:val="24"/>
          <w:szCs w:val="24"/>
        </w:rPr>
        <w:t xml:space="preserve"> š</w:t>
      </w:r>
      <w:r w:rsidRPr="00687032">
        <w:rPr>
          <w:rFonts w:ascii="Arial" w:hAnsi="Arial" w:cs="Arial"/>
          <w:bCs/>
          <w:sz w:val="24"/>
          <w:szCs w:val="24"/>
          <w:lang w:val="en-US"/>
        </w:rPr>
        <w:t>to</w:t>
      </w:r>
      <w:r w:rsidRPr="002C70C7">
        <w:rPr>
          <w:rFonts w:ascii="Arial" w:hAnsi="Arial" w:cs="Arial"/>
          <w:bCs/>
          <w:sz w:val="24"/>
          <w:szCs w:val="24"/>
        </w:rPr>
        <w:t xml:space="preserve"> </w:t>
      </w:r>
      <w:r w:rsidRPr="00687032">
        <w:rPr>
          <w:rFonts w:ascii="Arial" w:hAnsi="Arial" w:cs="Arial"/>
          <w:bCs/>
          <w:sz w:val="24"/>
          <w:szCs w:val="24"/>
          <w:lang w:val="en-US"/>
        </w:rPr>
        <w:t>je</w:t>
      </w:r>
      <w:r w:rsidRPr="002C70C7">
        <w:rPr>
          <w:rFonts w:ascii="Arial" w:hAnsi="Arial" w:cs="Arial"/>
          <w:bCs/>
          <w:sz w:val="24"/>
          <w:szCs w:val="24"/>
        </w:rPr>
        <w:t xml:space="preserve"> </w:t>
      </w:r>
      <w:r w:rsidRPr="00687032">
        <w:rPr>
          <w:rFonts w:ascii="Arial" w:hAnsi="Arial" w:cs="Arial"/>
          <w:bCs/>
          <w:sz w:val="24"/>
          <w:szCs w:val="24"/>
          <w:lang w:val="en-US"/>
        </w:rPr>
        <w:t>nisko</w:t>
      </w:r>
      <w:r w:rsidRPr="002C70C7">
        <w:rPr>
          <w:rFonts w:ascii="Arial" w:hAnsi="Arial" w:cs="Arial"/>
          <w:bCs/>
          <w:sz w:val="24"/>
          <w:szCs w:val="24"/>
        </w:rPr>
        <w:t xml:space="preserve"> </w:t>
      </w:r>
      <w:r w:rsidRPr="00687032">
        <w:rPr>
          <w:rFonts w:ascii="Arial" w:hAnsi="Arial" w:cs="Arial"/>
          <w:bCs/>
          <w:sz w:val="24"/>
          <w:szCs w:val="24"/>
          <w:lang w:val="en-US"/>
        </w:rPr>
        <w:t>samopo</w:t>
      </w:r>
      <w:r w:rsidRPr="002C70C7">
        <w:rPr>
          <w:rFonts w:ascii="Arial" w:hAnsi="Arial" w:cs="Arial"/>
          <w:bCs/>
          <w:sz w:val="24"/>
          <w:szCs w:val="24"/>
        </w:rPr>
        <w:t>š</w:t>
      </w:r>
      <w:r w:rsidRPr="00687032">
        <w:rPr>
          <w:rFonts w:ascii="Arial" w:hAnsi="Arial" w:cs="Arial"/>
          <w:bCs/>
          <w:sz w:val="24"/>
          <w:szCs w:val="24"/>
          <w:lang w:val="en-US"/>
        </w:rPr>
        <w:t>tovanje</w:t>
      </w:r>
      <w:r w:rsidRPr="002C70C7">
        <w:rPr>
          <w:rFonts w:ascii="Arial" w:hAnsi="Arial" w:cs="Arial"/>
          <w:bCs/>
          <w:sz w:val="24"/>
          <w:szCs w:val="24"/>
        </w:rPr>
        <w:t xml:space="preserve">, </w:t>
      </w:r>
      <w:r w:rsidRPr="00687032">
        <w:rPr>
          <w:rFonts w:ascii="Arial" w:hAnsi="Arial" w:cs="Arial"/>
          <w:bCs/>
          <w:sz w:val="24"/>
          <w:szCs w:val="24"/>
          <w:lang w:val="en-US"/>
        </w:rPr>
        <w:t>depresija</w:t>
      </w:r>
      <w:r w:rsidRPr="002C70C7">
        <w:rPr>
          <w:rFonts w:ascii="Arial" w:hAnsi="Arial" w:cs="Arial"/>
          <w:bCs/>
          <w:sz w:val="24"/>
          <w:szCs w:val="24"/>
        </w:rPr>
        <w:t xml:space="preserve">, </w:t>
      </w:r>
      <w:r w:rsidRPr="00687032">
        <w:rPr>
          <w:rFonts w:ascii="Arial" w:hAnsi="Arial" w:cs="Arial"/>
          <w:bCs/>
          <w:sz w:val="24"/>
          <w:szCs w:val="24"/>
          <w:lang w:val="en-US"/>
        </w:rPr>
        <w:t>lo</w:t>
      </w:r>
      <w:r w:rsidRPr="002C70C7">
        <w:rPr>
          <w:rFonts w:ascii="Arial" w:hAnsi="Arial" w:cs="Arial"/>
          <w:bCs/>
          <w:sz w:val="24"/>
          <w:szCs w:val="24"/>
        </w:rPr>
        <w:t>š</w:t>
      </w:r>
      <w:r w:rsidRPr="00687032">
        <w:rPr>
          <w:rFonts w:ascii="Arial" w:hAnsi="Arial" w:cs="Arial"/>
          <w:bCs/>
          <w:sz w:val="24"/>
          <w:szCs w:val="24"/>
          <w:lang w:val="en-US"/>
        </w:rPr>
        <w:t>a</w:t>
      </w:r>
      <w:r w:rsidRPr="002C70C7">
        <w:rPr>
          <w:rFonts w:ascii="Arial" w:hAnsi="Arial" w:cs="Arial"/>
          <w:bCs/>
          <w:sz w:val="24"/>
          <w:szCs w:val="24"/>
        </w:rPr>
        <w:t xml:space="preserve"> </w:t>
      </w:r>
      <w:r w:rsidRPr="00687032">
        <w:rPr>
          <w:rFonts w:ascii="Arial" w:hAnsi="Arial" w:cs="Arial"/>
          <w:bCs/>
          <w:sz w:val="24"/>
          <w:szCs w:val="24"/>
          <w:lang w:val="en-US"/>
        </w:rPr>
        <w:t>slika</w:t>
      </w:r>
      <w:r w:rsidRPr="002C70C7">
        <w:rPr>
          <w:rFonts w:ascii="Arial" w:hAnsi="Arial" w:cs="Arial"/>
          <w:bCs/>
          <w:sz w:val="24"/>
          <w:szCs w:val="24"/>
        </w:rPr>
        <w:t xml:space="preserve"> </w:t>
      </w:r>
      <w:r w:rsidRPr="00687032">
        <w:rPr>
          <w:rFonts w:ascii="Arial" w:hAnsi="Arial" w:cs="Arial"/>
          <w:bCs/>
          <w:sz w:val="24"/>
          <w:szCs w:val="24"/>
          <w:lang w:val="en-US"/>
        </w:rPr>
        <w:t>o</w:t>
      </w:r>
      <w:r w:rsidRPr="002C70C7">
        <w:rPr>
          <w:rFonts w:ascii="Arial" w:hAnsi="Arial" w:cs="Arial"/>
          <w:bCs/>
          <w:sz w:val="24"/>
          <w:szCs w:val="24"/>
        </w:rPr>
        <w:t xml:space="preserve"> </w:t>
      </w:r>
      <w:r w:rsidRPr="00687032">
        <w:rPr>
          <w:rFonts w:ascii="Arial" w:hAnsi="Arial" w:cs="Arial"/>
          <w:bCs/>
          <w:sz w:val="24"/>
          <w:szCs w:val="24"/>
          <w:lang w:val="en-US"/>
        </w:rPr>
        <w:t>sebi</w:t>
      </w:r>
      <w:r w:rsidRPr="002C70C7">
        <w:rPr>
          <w:rFonts w:ascii="Arial" w:hAnsi="Arial" w:cs="Arial"/>
          <w:bCs/>
          <w:sz w:val="24"/>
          <w:szCs w:val="24"/>
        </w:rPr>
        <w:t xml:space="preserve"> </w:t>
      </w:r>
      <w:r w:rsidRPr="00687032">
        <w:rPr>
          <w:rFonts w:ascii="Arial" w:hAnsi="Arial" w:cs="Arial"/>
          <w:bCs/>
          <w:sz w:val="24"/>
          <w:szCs w:val="24"/>
          <w:lang w:val="en-US"/>
        </w:rPr>
        <w:t>i</w:t>
      </w:r>
      <w:r w:rsidRPr="002C70C7">
        <w:rPr>
          <w:rFonts w:ascii="Arial" w:hAnsi="Arial" w:cs="Arial"/>
          <w:bCs/>
          <w:sz w:val="24"/>
          <w:szCs w:val="24"/>
        </w:rPr>
        <w:t xml:space="preserve"> </w:t>
      </w:r>
      <w:r w:rsidRPr="00687032">
        <w:rPr>
          <w:rFonts w:ascii="Arial" w:hAnsi="Arial" w:cs="Arial"/>
          <w:bCs/>
          <w:sz w:val="24"/>
          <w:szCs w:val="24"/>
          <w:lang w:val="en-US"/>
        </w:rPr>
        <w:t>mr</w:t>
      </w:r>
      <w:r w:rsidRPr="002C70C7">
        <w:rPr>
          <w:rFonts w:ascii="Arial" w:hAnsi="Arial" w:cs="Arial"/>
          <w:bCs/>
          <w:sz w:val="24"/>
          <w:szCs w:val="24"/>
        </w:rPr>
        <w:t>ž</w:t>
      </w:r>
      <w:r w:rsidRPr="00687032">
        <w:rPr>
          <w:rFonts w:ascii="Arial" w:hAnsi="Arial" w:cs="Arial"/>
          <w:bCs/>
          <w:sz w:val="24"/>
          <w:szCs w:val="24"/>
          <w:lang w:val="en-US"/>
        </w:rPr>
        <w:t>nja</w:t>
      </w:r>
      <w:r w:rsidRPr="002C70C7">
        <w:rPr>
          <w:rFonts w:ascii="Arial" w:hAnsi="Arial" w:cs="Arial"/>
          <w:bCs/>
          <w:sz w:val="24"/>
          <w:szCs w:val="24"/>
        </w:rPr>
        <w:t xml:space="preserve"> </w:t>
      </w:r>
      <w:r w:rsidRPr="00687032">
        <w:rPr>
          <w:rFonts w:ascii="Arial" w:hAnsi="Arial" w:cs="Arial"/>
          <w:bCs/>
          <w:sz w:val="24"/>
          <w:szCs w:val="24"/>
          <w:lang w:val="en-US"/>
        </w:rPr>
        <w:t>usmjerena</w:t>
      </w:r>
      <w:r w:rsidRPr="002C70C7">
        <w:rPr>
          <w:rFonts w:ascii="Arial" w:hAnsi="Arial" w:cs="Arial"/>
          <w:bCs/>
          <w:sz w:val="24"/>
          <w:szCs w:val="24"/>
        </w:rPr>
        <w:t xml:space="preserve"> </w:t>
      </w:r>
      <w:r w:rsidRPr="00687032">
        <w:rPr>
          <w:rFonts w:ascii="Arial" w:hAnsi="Arial" w:cs="Arial"/>
          <w:bCs/>
          <w:sz w:val="24"/>
          <w:szCs w:val="24"/>
          <w:lang w:val="en-US"/>
        </w:rPr>
        <w:t>na</w:t>
      </w:r>
      <w:r w:rsidRPr="002C70C7">
        <w:rPr>
          <w:rFonts w:ascii="Arial" w:hAnsi="Arial" w:cs="Arial"/>
          <w:bCs/>
          <w:sz w:val="24"/>
          <w:szCs w:val="24"/>
        </w:rPr>
        <w:t xml:space="preserve"> </w:t>
      </w:r>
      <w:r w:rsidRPr="00687032">
        <w:rPr>
          <w:rFonts w:ascii="Arial" w:hAnsi="Arial" w:cs="Arial"/>
          <w:bCs/>
          <w:sz w:val="24"/>
          <w:szCs w:val="24"/>
          <w:lang w:val="en-US"/>
        </w:rPr>
        <w:t>sebe</w:t>
      </w:r>
      <w:r w:rsidRPr="002C70C7">
        <w:rPr>
          <w:rFonts w:ascii="Arial" w:hAnsi="Arial" w:cs="Arial"/>
          <w:bCs/>
          <w:sz w:val="24"/>
          <w:szCs w:val="24"/>
        </w:rPr>
        <w:t>.</w:t>
      </w:r>
    </w:p>
    <w:p w:rsidR="00687032" w:rsidRPr="002C70C7" w:rsidRDefault="00687032" w:rsidP="00687032">
      <w:pPr>
        <w:spacing w:before="100" w:beforeAutospacing="1" w:after="100" w:afterAutospacing="1" w:line="240" w:lineRule="auto"/>
        <w:rPr>
          <w:rFonts w:ascii="Arial" w:hAnsi="Arial" w:cs="Arial"/>
          <w:bCs/>
          <w:sz w:val="24"/>
          <w:szCs w:val="24"/>
        </w:rPr>
      </w:pPr>
    </w:p>
    <w:p w:rsidR="00687032" w:rsidRPr="002C70C7" w:rsidRDefault="00687032" w:rsidP="00687032">
      <w:pPr>
        <w:spacing w:before="100" w:beforeAutospacing="1" w:after="100" w:afterAutospacing="1" w:line="240" w:lineRule="auto"/>
        <w:rPr>
          <w:rFonts w:ascii="Arial" w:hAnsi="Arial" w:cs="Arial"/>
          <w:bCs/>
          <w:sz w:val="24"/>
          <w:szCs w:val="24"/>
        </w:rPr>
      </w:pPr>
    </w:p>
    <w:p w:rsidR="00687032" w:rsidRPr="00687032" w:rsidRDefault="00687032" w:rsidP="00687032">
      <w:pPr>
        <w:spacing w:before="100" w:beforeAutospacing="1" w:after="100" w:afterAutospacing="1" w:line="240" w:lineRule="auto"/>
        <w:rPr>
          <w:rFonts w:cs="Arial"/>
          <w:b/>
          <w:sz w:val="36"/>
          <w:szCs w:val="36"/>
        </w:rPr>
      </w:pPr>
    </w:p>
    <w:p w:rsidR="00B3657D" w:rsidRPr="00B3657D" w:rsidRDefault="00B3657D" w:rsidP="00B3657D">
      <w:pPr>
        <w:spacing w:before="100" w:beforeAutospacing="1" w:after="100" w:afterAutospacing="1" w:line="240" w:lineRule="auto"/>
        <w:rPr>
          <w:rFonts w:ascii="Arial" w:hAnsi="Arial" w:cs="Arial"/>
          <w:b/>
          <w:sz w:val="24"/>
          <w:szCs w:val="24"/>
          <w:lang w:val="hr-HR"/>
        </w:rPr>
      </w:pPr>
    </w:p>
    <w:p w:rsidR="00B3657D" w:rsidRPr="00B3657D" w:rsidRDefault="00B3657D" w:rsidP="00B3657D">
      <w:pPr>
        <w:spacing w:before="100" w:beforeAutospacing="1" w:after="100" w:afterAutospacing="1" w:line="240" w:lineRule="auto"/>
        <w:rPr>
          <w:rFonts w:ascii="Arial" w:hAnsi="Arial" w:cs="Arial"/>
          <w:sz w:val="24"/>
          <w:szCs w:val="24"/>
        </w:rPr>
      </w:pPr>
    </w:p>
    <w:p w:rsidR="00B3657D" w:rsidRPr="00B3657D" w:rsidRDefault="00B3657D" w:rsidP="00F00DD4">
      <w:pPr>
        <w:spacing w:before="100" w:beforeAutospacing="1" w:after="100" w:afterAutospacing="1" w:line="240" w:lineRule="auto"/>
        <w:rPr>
          <w:rFonts w:ascii="Arial" w:hAnsi="Arial" w:cs="Arial"/>
          <w:bCs/>
          <w:sz w:val="24"/>
          <w:szCs w:val="24"/>
          <w:lang w:val="hr-HR"/>
        </w:rPr>
      </w:pPr>
    </w:p>
    <w:p w:rsidR="00B3657D" w:rsidRDefault="00B3657D" w:rsidP="00F00DD4">
      <w:pPr>
        <w:spacing w:before="100" w:beforeAutospacing="1" w:after="100" w:afterAutospacing="1" w:line="240" w:lineRule="auto"/>
        <w:rPr>
          <w:rFonts w:ascii="Arial" w:hAnsi="Arial" w:cs="Arial"/>
          <w:bCs/>
          <w:sz w:val="24"/>
          <w:szCs w:val="24"/>
          <w:lang w:val="hr-HR"/>
        </w:rPr>
      </w:pPr>
    </w:p>
    <w:p w:rsidR="00B3657D" w:rsidRDefault="00B3657D" w:rsidP="00F00DD4">
      <w:pPr>
        <w:spacing w:before="100" w:beforeAutospacing="1" w:after="100" w:afterAutospacing="1" w:line="240" w:lineRule="auto"/>
        <w:rPr>
          <w:rFonts w:ascii="Arial" w:hAnsi="Arial" w:cs="Arial"/>
          <w:bCs/>
          <w:sz w:val="24"/>
          <w:szCs w:val="24"/>
          <w:lang w:val="hr-HR"/>
        </w:rPr>
      </w:pPr>
    </w:p>
    <w:p w:rsidR="00F00DD4" w:rsidRPr="00F00DD4" w:rsidRDefault="00F00DD4" w:rsidP="00F00DD4">
      <w:pPr>
        <w:spacing w:before="100" w:beforeAutospacing="1" w:after="100" w:afterAutospacing="1" w:line="240" w:lineRule="auto"/>
        <w:rPr>
          <w:rFonts w:ascii="Arial" w:hAnsi="Arial" w:cs="Arial"/>
          <w:sz w:val="24"/>
          <w:szCs w:val="24"/>
        </w:rPr>
      </w:pPr>
    </w:p>
    <w:p w:rsidR="00F00DD4" w:rsidRPr="00F00DD4" w:rsidRDefault="00F00DD4" w:rsidP="00F00DD4">
      <w:pPr>
        <w:spacing w:before="100" w:beforeAutospacing="1" w:after="100" w:afterAutospacing="1" w:line="240" w:lineRule="auto"/>
        <w:rPr>
          <w:rFonts w:ascii="Arial" w:hAnsi="Arial" w:cs="Arial"/>
          <w:b/>
          <w:sz w:val="24"/>
          <w:szCs w:val="24"/>
        </w:rPr>
      </w:pPr>
    </w:p>
    <w:p w:rsidR="00F00DD4" w:rsidRPr="0063730F" w:rsidRDefault="00F00DD4" w:rsidP="0063730F">
      <w:pPr>
        <w:spacing w:before="100" w:beforeAutospacing="1" w:after="100" w:afterAutospacing="1" w:line="240" w:lineRule="auto"/>
        <w:rPr>
          <w:rFonts w:ascii="Arial" w:hAnsi="Arial" w:cs="Arial"/>
          <w:b/>
          <w:sz w:val="24"/>
          <w:szCs w:val="24"/>
        </w:rPr>
      </w:pPr>
    </w:p>
    <w:p w:rsidR="00477D74" w:rsidRPr="00477D74" w:rsidRDefault="00477D74" w:rsidP="00477D74">
      <w:pPr>
        <w:spacing w:before="100" w:beforeAutospacing="1" w:after="100" w:afterAutospacing="1" w:line="240" w:lineRule="auto"/>
        <w:rPr>
          <w:rFonts w:ascii="Arial" w:hAnsi="Arial" w:cs="Arial"/>
          <w:b/>
          <w:sz w:val="24"/>
          <w:szCs w:val="24"/>
        </w:rPr>
      </w:pPr>
    </w:p>
    <w:p w:rsidR="00A550BC" w:rsidRPr="002C70C7" w:rsidRDefault="00A550BC" w:rsidP="00A550BC">
      <w:pPr>
        <w:pStyle w:val="NormalWeb"/>
        <w:rPr>
          <w:rFonts w:ascii="Arial" w:hAnsi="Arial" w:cs="Arial"/>
        </w:rPr>
      </w:pPr>
    </w:p>
    <w:p w:rsidR="002560FB" w:rsidRPr="00A550BC" w:rsidRDefault="00BC4CC0" w:rsidP="00A550BC">
      <w:pPr>
        <w:pStyle w:val="NormalWeb"/>
        <w:rPr>
          <w:rFonts w:ascii="Arial" w:hAnsi="Arial" w:cs="Arial"/>
        </w:rPr>
      </w:pPr>
      <w:r w:rsidRPr="00A550BC">
        <w:rPr>
          <w:rFonts w:ascii="Arial" w:hAnsi="Arial" w:cs="Arial"/>
          <w:lang w:val="hr-HR"/>
        </w:rPr>
        <w:t xml:space="preserve"> </w:t>
      </w:r>
    </w:p>
    <w:p w:rsidR="00A550BC" w:rsidRPr="00A550BC" w:rsidRDefault="00A550BC" w:rsidP="00A550BC">
      <w:pPr>
        <w:pStyle w:val="NormalWeb"/>
        <w:rPr>
          <w:rFonts w:ascii="Arial" w:hAnsi="Arial" w:cs="Arial"/>
        </w:rPr>
      </w:pPr>
    </w:p>
    <w:p w:rsidR="00A550BC" w:rsidRPr="00A550BC" w:rsidRDefault="00A550BC" w:rsidP="00332E97">
      <w:pPr>
        <w:pStyle w:val="NormalWeb"/>
        <w:rPr>
          <w:rFonts w:ascii="Arial" w:hAnsi="Arial" w:cs="Arial"/>
        </w:rPr>
      </w:pPr>
    </w:p>
    <w:p w:rsidR="00BB727D" w:rsidRPr="00A550BC" w:rsidRDefault="00BB727D">
      <w:pPr>
        <w:rPr>
          <w:rFonts w:ascii="Arial" w:hAnsi="Arial" w:cs="Arial"/>
          <w:sz w:val="24"/>
          <w:szCs w:val="24"/>
        </w:rPr>
      </w:pPr>
    </w:p>
    <w:p w:rsidR="00BB727D" w:rsidRDefault="00BB727D">
      <w:pPr>
        <w:rPr>
          <w:b/>
          <w:sz w:val="28"/>
          <w:szCs w:val="28"/>
        </w:rPr>
      </w:pPr>
    </w:p>
    <w:p w:rsidR="00596D76" w:rsidRDefault="00596D76">
      <w:pPr>
        <w:rPr>
          <w:b/>
          <w:sz w:val="28"/>
          <w:szCs w:val="28"/>
        </w:rPr>
      </w:pPr>
    </w:p>
    <w:p w:rsidR="00596D76" w:rsidRDefault="00596D76">
      <w:pPr>
        <w:rPr>
          <w:b/>
          <w:sz w:val="28"/>
          <w:szCs w:val="28"/>
        </w:rPr>
      </w:pPr>
    </w:p>
    <w:p w:rsidR="00596D76" w:rsidRDefault="00596D76">
      <w:pPr>
        <w:rPr>
          <w:b/>
          <w:sz w:val="28"/>
          <w:szCs w:val="28"/>
        </w:rPr>
      </w:pPr>
    </w:p>
    <w:p w:rsidR="00952C5B" w:rsidRDefault="00952C5B">
      <w:pPr>
        <w:rPr>
          <w:b/>
          <w:sz w:val="24"/>
          <w:szCs w:val="24"/>
        </w:rPr>
      </w:pPr>
      <w:r>
        <w:rPr>
          <w:rFonts w:ascii="Arial" w:hAnsi="Arial" w:cs="Arial"/>
          <w:b/>
          <w:sz w:val="36"/>
          <w:szCs w:val="36"/>
        </w:rPr>
        <w:t xml:space="preserve">6. </w:t>
      </w:r>
      <w:r>
        <w:rPr>
          <w:b/>
          <w:sz w:val="36"/>
          <w:szCs w:val="36"/>
        </w:rPr>
        <w:t>LITERATURA</w:t>
      </w:r>
    </w:p>
    <w:p w:rsidR="00FA440B" w:rsidRPr="002C70C7" w:rsidRDefault="00FA440B" w:rsidP="002C70C7">
      <w:pPr>
        <w:pStyle w:val="ListParagraph"/>
        <w:numPr>
          <w:ilvl w:val="0"/>
          <w:numId w:val="29"/>
        </w:numPr>
        <w:rPr>
          <w:rFonts w:ascii="Arial" w:hAnsi="Arial" w:cs="Arial"/>
          <w:b/>
        </w:rPr>
      </w:pPr>
      <w:r w:rsidRPr="002C70C7">
        <w:rPr>
          <w:rFonts w:ascii="Arial" w:hAnsi="Arial" w:cs="Arial"/>
          <w:b/>
        </w:rPr>
        <w:t>www.wikipedia.com</w:t>
      </w:r>
    </w:p>
    <w:p w:rsidR="00FA440B" w:rsidRPr="002C70C7" w:rsidRDefault="00FA440B" w:rsidP="002C70C7">
      <w:pPr>
        <w:pStyle w:val="ListParagraph"/>
        <w:numPr>
          <w:ilvl w:val="0"/>
          <w:numId w:val="29"/>
        </w:numPr>
        <w:rPr>
          <w:rFonts w:ascii="Arial" w:hAnsi="Arial" w:cs="Arial"/>
          <w:b/>
        </w:rPr>
      </w:pPr>
      <w:r w:rsidRPr="002C70C7">
        <w:rPr>
          <w:rFonts w:ascii="Arial" w:hAnsi="Arial" w:cs="Arial"/>
          <w:b/>
          <w:bCs/>
          <w:lang w:val="hr-HR"/>
        </w:rPr>
        <w:t>www.anorexia.com</w:t>
      </w:r>
    </w:p>
    <w:p w:rsidR="00FA440B" w:rsidRPr="002C70C7" w:rsidRDefault="00FA440B" w:rsidP="002C70C7">
      <w:pPr>
        <w:pStyle w:val="ListParagraph"/>
        <w:numPr>
          <w:ilvl w:val="0"/>
          <w:numId w:val="29"/>
        </w:numPr>
        <w:rPr>
          <w:rFonts w:ascii="Arial" w:hAnsi="Arial" w:cs="Arial"/>
          <w:b/>
        </w:rPr>
      </w:pPr>
      <w:r w:rsidRPr="002C70C7">
        <w:rPr>
          <w:rFonts w:ascii="Arial" w:hAnsi="Arial" w:cs="Arial"/>
          <w:b/>
          <w:bCs/>
          <w:lang w:val="hr-HR"/>
        </w:rPr>
        <w:t>www.24sata.hr</w:t>
      </w:r>
    </w:p>
    <w:p w:rsidR="00FA440B" w:rsidRPr="00596D76" w:rsidRDefault="00596D76" w:rsidP="002C70C7">
      <w:pPr>
        <w:pStyle w:val="ListParagraph"/>
        <w:numPr>
          <w:ilvl w:val="0"/>
          <w:numId w:val="29"/>
        </w:numPr>
        <w:rPr>
          <w:rFonts w:ascii="Arial" w:hAnsi="Arial" w:cs="Arial"/>
          <w:b/>
        </w:rPr>
      </w:pPr>
      <w:r w:rsidRPr="00596D76">
        <w:rPr>
          <w:rFonts w:ascii="Arial" w:hAnsi="Arial" w:cs="Arial"/>
          <w:b/>
          <w:bCs/>
          <w:lang w:val="hr-HR"/>
        </w:rPr>
        <w:t>www.vasezdravlje.com</w:t>
      </w:r>
    </w:p>
    <w:p w:rsidR="00596D76" w:rsidRDefault="00596D76" w:rsidP="00596D76">
      <w:pPr>
        <w:rPr>
          <w:rFonts w:ascii="Arial" w:hAnsi="Arial" w:cs="Arial"/>
          <w:b/>
        </w:rPr>
      </w:pPr>
    </w:p>
    <w:p w:rsidR="00596D76" w:rsidRDefault="000006E2" w:rsidP="00596D76">
      <w:pPr>
        <w:jc w:val="center"/>
        <w:rPr>
          <w:sz w:val="28"/>
          <w:szCs w:val="28"/>
        </w:rPr>
      </w:pPr>
      <w:hyperlink r:id="rId10" w:history="1">
        <w:r w:rsidR="00596D76">
          <w:rPr>
            <w:rStyle w:val="Hyperlink"/>
            <w:sz w:val="28"/>
            <w:szCs w:val="28"/>
          </w:rPr>
          <w:t>www.</w:t>
        </w:r>
        <w:r w:rsidR="00544235">
          <w:rPr>
            <w:rStyle w:val="Hyperlink"/>
            <w:sz w:val="28"/>
            <w:szCs w:val="28"/>
          </w:rPr>
          <w:t>maturski.org</w:t>
        </w:r>
      </w:hyperlink>
    </w:p>
    <w:p w:rsidR="00596D76" w:rsidRPr="00596D76" w:rsidRDefault="00596D76" w:rsidP="00596D76">
      <w:pPr>
        <w:rPr>
          <w:rFonts w:ascii="Arial" w:hAnsi="Arial" w:cs="Arial"/>
          <w:b/>
        </w:rPr>
      </w:pPr>
    </w:p>
    <w:sectPr w:rsidR="00596D76" w:rsidRPr="00596D76" w:rsidSect="00A91068">
      <w:headerReference w:type="default" r:id="rId11"/>
      <w:footerReference w:type="even" r:id="rId12"/>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30C" w:rsidRDefault="00FD030C" w:rsidP="00EF62BC">
      <w:pPr>
        <w:spacing w:after="0" w:line="240" w:lineRule="auto"/>
      </w:pPr>
      <w:r>
        <w:separator/>
      </w:r>
    </w:p>
  </w:endnote>
  <w:endnote w:type="continuationSeparator" w:id="1">
    <w:p w:rsidR="00FD030C" w:rsidRDefault="00FD030C" w:rsidP="00EF6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39002"/>
      <w:docPartObj>
        <w:docPartGallery w:val="Page Numbers (Bottom of Page)"/>
        <w:docPartUnique/>
      </w:docPartObj>
    </w:sdtPr>
    <w:sdtContent>
      <w:p w:rsidR="00E36625" w:rsidRDefault="000006E2">
        <w:pPr>
          <w:pStyle w:val="Footer"/>
          <w:jc w:val="right"/>
        </w:pPr>
        <w:fldSimple w:instr=" PAGE   \* MERGEFORMAT ">
          <w:r w:rsidR="00544235">
            <w:rPr>
              <w:noProof/>
            </w:rPr>
            <w:t>12</w:t>
          </w:r>
        </w:fldSimple>
      </w:p>
    </w:sdtContent>
  </w:sdt>
  <w:p w:rsidR="00E36625" w:rsidRDefault="00E366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502"/>
      <w:gridCol w:w="2786"/>
    </w:tblGrid>
    <w:tr w:rsidR="00EF62BC">
      <w:trPr>
        <w:trHeight w:val="360"/>
      </w:trPr>
      <w:tc>
        <w:tcPr>
          <w:tcW w:w="3500" w:type="pct"/>
        </w:tcPr>
        <w:p w:rsidR="00EF62BC" w:rsidRDefault="00EF62BC">
          <w:pPr>
            <w:pStyle w:val="Footer"/>
            <w:jc w:val="right"/>
          </w:pPr>
        </w:p>
      </w:tc>
      <w:tc>
        <w:tcPr>
          <w:tcW w:w="1500" w:type="pct"/>
          <w:shd w:val="clear" w:color="auto" w:fill="8064A2" w:themeFill="accent4"/>
        </w:tcPr>
        <w:p w:rsidR="00EF62BC" w:rsidRDefault="00EF62BC" w:rsidP="00EF62BC">
          <w:pPr>
            <w:pStyle w:val="Footer"/>
            <w:rPr>
              <w:color w:val="FFFFFF" w:themeColor="background1"/>
            </w:rPr>
          </w:pPr>
          <w:r>
            <w:t xml:space="preserve">                                                           </w:t>
          </w:r>
          <w:fldSimple w:instr=" PAGE    \* MERGEFORMAT ">
            <w:r w:rsidR="00544235" w:rsidRPr="00544235">
              <w:rPr>
                <w:noProof/>
                <w:color w:val="FFFFFF" w:themeColor="background1"/>
              </w:rPr>
              <w:t>13</w:t>
            </w:r>
          </w:fldSimple>
        </w:p>
      </w:tc>
    </w:tr>
  </w:tbl>
  <w:p w:rsidR="00EF62BC" w:rsidRDefault="00EF62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30C" w:rsidRDefault="00FD030C" w:rsidP="00EF62BC">
      <w:pPr>
        <w:spacing w:after="0" w:line="240" w:lineRule="auto"/>
      </w:pPr>
      <w:r>
        <w:separator/>
      </w:r>
    </w:p>
  </w:footnote>
  <w:footnote w:type="continuationSeparator" w:id="1">
    <w:p w:rsidR="00FD030C" w:rsidRDefault="00FD030C" w:rsidP="00EF62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7719"/>
      <w:docPartObj>
        <w:docPartGallery w:val="Page Numbers (Top of Page)"/>
        <w:docPartUnique/>
      </w:docPartObj>
    </w:sdtPr>
    <w:sdtContent>
      <w:p w:rsidR="00EF62BC" w:rsidRDefault="000006E2">
        <w:pPr>
          <w:pStyle w:val="Header"/>
          <w:jc w:val="right"/>
        </w:pPr>
        <w:fldSimple w:instr=" PAGE   \* MERGEFORMAT ">
          <w:r w:rsidR="00544235">
            <w:rPr>
              <w:noProof/>
            </w:rPr>
            <w:t>13</w:t>
          </w:r>
        </w:fldSimple>
      </w:p>
    </w:sdtContent>
  </w:sdt>
  <w:p w:rsidR="00EF62BC" w:rsidRDefault="00EF62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D3"/>
    <w:multiLevelType w:val="hybridMultilevel"/>
    <w:tmpl w:val="E1DC3DB4"/>
    <w:lvl w:ilvl="0" w:tplc="87F09EE2">
      <w:start w:val="1"/>
      <w:numFmt w:val="bullet"/>
      <w:lvlText w:val=""/>
      <w:lvlJc w:val="left"/>
      <w:pPr>
        <w:tabs>
          <w:tab w:val="num" w:pos="720"/>
        </w:tabs>
        <w:ind w:left="720" w:hanging="360"/>
      </w:pPr>
      <w:rPr>
        <w:rFonts w:ascii="Wingdings 2" w:hAnsi="Wingdings 2" w:hint="default"/>
      </w:rPr>
    </w:lvl>
    <w:lvl w:ilvl="1" w:tplc="BA480750" w:tentative="1">
      <w:start w:val="1"/>
      <w:numFmt w:val="bullet"/>
      <w:lvlText w:val=""/>
      <w:lvlJc w:val="left"/>
      <w:pPr>
        <w:tabs>
          <w:tab w:val="num" w:pos="1440"/>
        </w:tabs>
        <w:ind w:left="1440" w:hanging="360"/>
      </w:pPr>
      <w:rPr>
        <w:rFonts w:ascii="Wingdings 2" w:hAnsi="Wingdings 2" w:hint="default"/>
      </w:rPr>
    </w:lvl>
    <w:lvl w:ilvl="2" w:tplc="ED6ABE88" w:tentative="1">
      <w:start w:val="1"/>
      <w:numFmt w:val="bullet"/>
      <w:lvlText w:val=""/>
      <w:lvlJc w:val="left"/>
      <w:pPr>
        <w:tabs>
          <w:tab w:val="num" w:pos="2160"/>
        </w:tabs>
        <w:ind w:left="2160" w:hanging="360"/>
      </w:pPr>
      <w:rPr>
        <w:rFonts w:ascii="Wingdings 2" w:hAnsi="Wingdings 2" w:hint="default"/>
      </w:rPr>
    </w:lvl>
    <w:lvl w:ilvl="3" w:tplc="1A048934" w:tentative="1">
      <w:start w:val="1"/>
      <w:numFmt w:val="bullet"/>
      <w:lvlText w:val=""/>
      <w:lvlJc w:val="left"/>
      <w:pPr>
        <w:tabs>
          <w:tab w:val="num" w:pos="2880"/>
        </w:tabs>
        <w:ind w:left="2880" w:hanging="360"/>
      </w:pPr>
      <w:rPr>
        <w:rFonts w:ascii="Wingdings 2" w:hAnsi="Wingdings 2" w:hint="default"/>
      </w:rPr>
    </w:lvl>
    <w:lvl w:ilvl="4" w:tplc="2AC6403C" w:tentative="1">
      <w:start w:val="1"/>
      <w:numFmt w:val="bullet"/>
      <w:lvlText w:val=""/>
      <w:lvlJc w:val="left"/>
      <w:pPr>
        <w:tabs>
          <w:tab w:val="num" w:pos="3600"/>
        </w:tabs>
        <w:ind w:left="3600" w:hanging="360"/>
      </w:pPr>
      <w:rPr>
        <w:rFonts w:ascii="Wingdings 2" w:hAnsi="Wingdings 2" w:hint="default"/>
      </w:rPr>
    </w:lvl>
    <w:lvl w:ilvl="5" w:tplc="B8146298" w:tentative="1">
      <w:start w:val="1"/>
      <w:numFmt w:val="bullet"/>
      <w:lvlText w:val=""/>
      <w:lvlJc w:val="left"/>
      <w:pPr>
        <w:tabs>
          <w:tab w:val="num" w:pos="4320"/>
        </w:tabs>
        <w:ind w:left="4320" w:hanging="360"/>
      </w:pPr>
      <w:rPr>
        <w:rFonts w:ascii="Wingdings 2" w:hAnsi="Wingdings 2" w:hint="default"/>
      </w:rPr>
    </w:lvl>
    <w:lvl w:ilvl="6" w:tplc="DF00BEC4" w:tentative="1">
      <w:start w:val="1"/>
      <w:numFmt w:val="bullet"/>
      <w:lvlText w:val=""/>
      <w:lvlJc w:val="left"/>
      <w:pPr>
        <w:tabs>
          <w:tab w:val="num" w:pos="5040"/>
        </w:tabs>
        <w:ind w:left="5040" w:hanging="360"/>
      </w:pPr>
      <w:rPr>
        <w:rFonts w:ascii="Wingdings 2" w:hAnsi="Wingdings 2" w:hint="default"/>
      </w:rPr>
    </w:lvl>
    <w:lvl w:ilvl="7" w:tplc="02CA63FA" w:tentative="1">
      <w:start w:val="1"/>
      <w:numFmt w:val="bullet"/>
      <w:lvlText w:val=""/>
      <w:lvlJc w:val="left"/>
      <w:pPr>
        <w:tabs>
          <w:tab w:val="num" w:pos="5760"/>
        </w:tabs>
        <w:ind w:left="5760" w:hanging="360"/>
      </w:pPr>
      <w:rPr>
        <w:rFonts w:ascii="Wingdings 2" w:hAnsi="Wingdings 2" w:hint="default"/>
      </w:rPr>
    </w:lvl>
    <w:lvl w:ilvl="8" w:tplc="CCCE9DDE" w:tentative="1">
      <w:start w:val="1"/>
      <w:numFmt w:val="bullet"/>
      <w:lvlText w:val=""/>
      <w:lvlJc w:val="left"/>
      <w:pPr>
        <w:tabs>
          <w:tab w:val="num" w:pos="6480"/>
        </w:tabs>
        <w:ind w:left="6480" w:hanging="360"/>
      </w:pPr>
      <w:rPr>
        <w:rFonts w:ascii="Wingdings 2" w:hAnsi="Wingdings 2" w:hint="default"/>
      </w:rPr>
    </w:lvl>
  </w:abstractNum>
  <w:abstractNum w:abstractNumId="1">
    <w:nsid w:val="0AFB5ECC"/>
    <w:multiLevelType w:val="hybridMultilevel"/>
    <w:tmpl w:val="1526CE7E"/>
    <w:lvl w:ilvl="0" w:tplc="5D54EF02">
      <w:start w:val="1"/>
      <w:numFmt w:val="bullet"/>
      <w:lvlText w:val=""/>
      <w:lvlJc w:val="left"/>
      <w:pPr>
        <w:tabs>
          <w:tab w:val="num" w:pos="720"/>
        </w:tabs>
        <w:ind w:left="720" w:hanging="360"/>
      </w:pPr>
      <w:rPr>
        <w:rFonts w:ascii="Wingdings" w:hAnsi="Wingdings" w:hint="default"/>
      </w:rPr>
    </w:lvl>
    <w:lvl w:ilvl="1" w:tplc="D688AC20" w:tentative="1">
      <w:start w:val="1"/>
      <w:numFmt w:val="bullet"/>
      <w:lvlText w:val=""/>
      <w:lvlJc w:val="left"/>
      <w:pPr>
        <w:tabs>
          <w:tab w:val="num" w:pos="1440"/>
        </w:tabs>
        <w:ind w:left="1440" w:hanging="360"/>
      </w:pPr>
      <w:rPr>
        <w:rFonts w:ascii="Wingdings" w:hAnsi="Wingdings" w:hint="default"/>
      </w:rPr>
    </w:lvl>
    <w:lvl w:ilvl="2" w:tplc="F0361198" w:tentative="1">
      <w:start w:val="1"/>
      <w:numFmt w:val="bullet"/>
      <w:lvlText w:val=""/>
      <w:lvlJc w:val="left"/>
      <w:pPr>
        <w:tabs>
          <w:tab w:val="num" w:pos="2160"/>
        </w:tabs>
        <w:ind w:left="2160" w:hanging="360"/>
      </w:pPr>
      <w:rPr>
        <w:rFonts w:ascii="Wingdings" w:hAnsi="Wingdings" w:hint="default"/>
      </w:rPr>
    </w:lvl>
    <w:lvl w:ilvl="3" w:tplc="7AF0E1E6" w:tentative="1">
      <w:start w:val="1"/>
      <w:numFmt w:val="bullet"/>
      <w:lvlText w:val=""/>
      <w:lvlJc w:val="left"/>
      <w:pPr>
        <w:tabs>
          <w:tab w:val="num" w:pos="2880"/>
        </w:tabs>
        <w:ind w:left="2880" w:hanging="360"/>
      </w:pPr>
      <w:rPr>
        <w:rFonts w:ascii="Wingdings" w:hAnsi="Wingdings" w:hint="default"/>
      </w:rPr>
    </w:lvl>
    <w:lvl w:ilvl="4" w:tplc="F87C58DC" w:tentative="1">
      <w:start w:val="1"/>
      <w:numFmt w:val="bullet"/>
      <w:lvlText w:val=""/>
      <w:lvlJc w:val="left"/>
      <w:pPr>
        <w:tabs>
          <w:tab w:val="num" w:pos="3600"/>
        </w:tabs>
        <w:ind w:left="3600" w:hanging="360"/>
      </w:pPr>
      <w:rPr>
        <w:rFonts w:ascii="Wingdings" w:hAnsi="Wingdings" w:hint="default"/>
      </w:rPr>
    </w:lvl>
    <w:lvl w:ilvl="5" w:tplc="7272E16E" w:tentative="1">
      <w:start w:val="1"/>
      <w:numFmt w:val="bullet"/>
      <w:lvlText w:val=""/>
      <w:lvlJc w:val="left"/>
      <w:pPr>
        <w:tabs>
          <w:tab w:val="num" w:pos="4320"/>
        </w:tabs>
        <w:ind w:left="4320" w:hanging="360"/>
      </w:pPr>
      <w:rPr>
        <w:rFonts w:ascii="Wingdings" w:hAnsi="Wingdings" w:hint="default"/>
      </w:rPr>
    </w:lvl>
    <w:lvl w:ilvl="6" w:tplc="F09C26F8" w:tentative="1">
      <w:start w:val="1"/>
      <w:numFmt w:val="bullet"/>
      <w:lvlText w:val=""/>
      <w:lvlJc w:val="left"/>
      <w:pPr>
        <w:tabs>
          <w:tab w:val="num" w:pos="5040"/>
        </w:tabs>
        <w:ind w:left="5040" w:hanging="360"/>
      </w:pPr>
      <w:rPr>
        <w:rFonts w:ascii="Wingdings" w:hAnsi="Wingdings" w:hint="default"/>
      </w:rPr>
    </w:lvl>
    <w:lvl w:ilvl="7" w:tplc="5428E508" w:tentative="1">
      <w:start w:val="1"/>
      <w:numFmt w:val="bullet"/>
      <w:lvlText w:val=""/>
      <w:lvlJc w:val="left"/>
      <w:pPr>
        <w:tabs>
          <w:tab w:val="num" w:pos="5760"/>
        </w:tabs>
        <w:ind w:left="5760" w:hanging="360"/>
      </w:pPr>
      <w:rPr>
        <w:rFonts w:ascii="Wingdings" w:hAnsi="Wingdings" w:hint="default"/>
      </w:rPr>
    </w:lvl>
    <w:lvl w:ilvl="8" w:tplc="0D4C6AB8" w:tentative="1">
      <w:start w:val="1"/>
      <w:numFmt w:val="bullet"/>
      <w:lvlText w:val=""/>
      <w:lvlJc w:val="left"/>
      <w:pPr>
        <w:tabs>
          <w:tab w:val="num" w:pos="6480"/>
        </w:tabs>
        <w:ind w:left="6480" w:hanging="360"/>
      </w:pPr>
      <w:rPr>
        <w:rFonts w:ascii="Wingdings" w:hAnsi="Wingdings" w:hint="default"/>
      </w:rPr>
    </w:lvl>
  </w:abstractNum>
  <w:abstractNum w:abstractNumId="2">
    <w:nsid w:val="0B1E3540"/>
    <w:multiLevelType w:val="multilevel"/>
    <w:tmpl w:val="1D88406E"/>
    <w:lvl w:ilvl="0">
      <w:start w:val="1"/>
      <w:numFmt w:val="decimal"/>
      <w:lvlText w:val="%1"/>
      <w:lvlJc w:val="left"/>
      <w:pPr>
        <w:ind w:left="585" w:hanging="585"/>
      </w:pPr>
      <w:rPr>
        <w:rFonts w:hint="default"/>
        <w:b/>
        <w:sz w:val="36"/>
      </w:rPr>
    </w:lvl>
    <w:lvl w:ilvl="1">
      <w:start w:val="1"/>
      <w:numFmt w:val="decimal"/>
      <w:lvlText w:val="%1.%2"/>
      <w:lvlJc w:val="left"/>
      <w:pPr>
        <w:ind w:left="585" w:hanging="585"/>
      </w:pPr>
      <w:rPr>
        <w:rFonts w:hint="default"/>
        <w:b/>
        <w:sz w:val="36"/>
      </w:rPr>
    </w:lvl>
    <w:lvl w:ilvl="2">
      <w:start w:val="1"/>
      <w:numFmt w:val="decimal"/>
      <w:lvlText w:val="%1.%2.%3"/>
      <w:lvlJc w:val="left"/>
      <w:pPr>
        <w:ind w:left="720" w:hanging="720"/>
      </w:pPr>
      <w:rPr>
        <w:rFonts w:hint="default"/>
        <w:b/>
        <w:sz w:val="36"/>
      </w:rPr>
    </w:lvl>
    <w:lvl w:ilvl="3">
      <w:start w:val="1"/>
      <w:numFmt w:val="decimal"/>
      <w:lvlText w:val="%1.%2.%3.%4"/>
      <w:lvlJc w:val="left"/>
      <w:pPr>
        <w:ind w:left="1080" w:hanging="1080"/>
      </w:pPr>
      <w:rPr>
        <w:rFonts w:hint="default"/>
        <w:b/>
        <w:sz w:val="36"/>
      </w:rPr>
    </w:lvl>
    <w:lvl w:ilvl="4">
      <w:start w:val="1"/>
      <w:numFmt w:val="decimal"/>
      <w:lvlText w:val="%1.%2.%3.%4.%5"/>
      <w:lvlJc w:val="left"/>
      <w:pPr>
        <w:ind w:left="1080" w:hanging="108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440" w:hanging="1440"/>
      </w:pPr>
      <w:rPr>
        <w:rFonts w:hint="default"/>
        <w:b/>
        <w:sz w:val="36"/>
      </w:rPr>
    </w:lvl>
    <w:lvl w:ilvl="7">
      <w:start w:val="1"/>
      <w:numFmt w:val="decimal"/>
      <w:lvlText w:val="%1.%2.%3.%4.%5.%6.%7.%8"/>
      <w:lvlJc w:val="left"/>
      <w:pPr>
        <w:ind w:left="1800" w:hanging="1800"/>
      </w:pPr>
      <w:rPr>
        <w:rFonts w:hint="default"/>
        <w:b/>
        <w:sz w:val="36"/>
      </w:rPr>
    </w:lvl>
    <w:lvl w:ilvl="8">
      <w:start w:val="1"/>
      <w:numFmt w:val="decimal"/>
      <w:lvlText w:val="%1.%2.%3.%4.%5.%6.%7.%8.%9"/>
      <w:lvlJc w:val="left"/>
      <w:pPr>
        <w:ind w:left="1800" w:hanging="1800"/>
      </w:pPr>
      <w:rPr>
        <w:rFonts w:hint="default"/>
        <w:b/>
        <w:sz w:val="36"/>
      </w:rPr>
    </w:lvl>
  </w:abstractNum>
  <w:abstractNum w:abstractNumId="3">
    <w:nsid w:val="16E8773D"/>
    <w:multiLevelType w:val="hybridMultilevel"/>
    <w:tmpl w:val="53FAF38C"/>
    <w:lvl w:ilvl="0" w:tplc="F4D2C38A">
      <w:start w:val="1"/>
      <w:numFmt w:val="bullet"/>
      <w:lvlText w:val=""/>
      <w:lvlJc w:val="left"/>
      <w:pPr>
        <w:tabs>
          <w:tab w:val="num" w:pos="360"/>
        </w:tabs>
        <w:ind w:left="360" w:hanging="360"/>
      </w:pPr>
      <w:rPr>
        <w:rFonts w:ascii="Wingdings 2" w:hAnsi="Wingdings 2" w:hint="default"/>
      </w:rPr>
    </w:lvl>
    <w:lvl w:ilvl="1" w:tplc="21B8FCFC" w:tentative="1">
      <w:start w:val="1"/>
      <w:numFmt w:val="bullet"/>
      <w:lvlText w:val=""/>
      <w:lvlJc w:val="left"/>
      <w:pPr>
        <w:tabs>
          <w:tab w:val="num" w:pos="1080"/>
        </w:tabs>
        <w:ind w:left="1080" w:hanging="360"/>
      </w:pPr>
      <w:rPr>
        <w:rFonts w:ascii="Wingdings 2" w:hAnsi="Wingdings 2" w:hint="default"/>
      </w:rPr>
    </w:lvl>
    <w:lvl w:ilvl="2" w:tplc="E6EEB48E" w:tentative="1">
      <w:start w:val="1"/>
      <w:numFmt w:val="bullet"/>
      <w:lvlText w:val=""/>
      <w:lvlJc w:val="left"/>
      <w:pPr>
        <w:tabs>
          <w:tab w:val="num" w:pos="1800"/>
        </w:tabs>
        <w:ind w:left="1800" w:hanging="360"/>
      </w:pPr>
      <w:rPr>
        <w:rFonts w:ascii="Wingdings 2" w:hAnsi="Wingdings 2" w:hint="default"/>
      </w:rPr>
    </w:lvl>
    <w:lvl w:ilvl="3" w:tplc="3D5A30E0" w:tentative="1">
      <w:start w:val="1"/>
      <w:numFmt w:val="bullet"/>
      <w:lvlText w:val=""/>
      <w:lvlJc w:val="left"/>
      <w:pPr>
        <w:tabs>
          <w:tab w:val="num" w:pos="2520"/>
        </w:tabs>
        <w:ind w:left="2520" w:hanging="360"/>
      </w:pPr>
      <w:rPr>
        <w:rFonts w:ascii="Wingdings 2" w:hAnsi="Wingdings 2" w:hint="default"/>
      </w:rPr>
    </w:lvl>
    <w:lvl w:ilvl="4" w:tplc="785E2C4A" w:tentative="1">
      <w:start w:val="1"/>
      <w:numFmt w:val="bullet"/>
      <w:lvlText w:val=""/>
      <w:lvlJc w:val="left"/>
      <w:pPr>
        <w:tabs>
          <w:tab w:val="num" w:pos="3240"/>
        </w:tabs>
        <w:ind w:left="3240" w:hanging="360"/>
      </w:pPr>
      <w:rPr>
        <w:rFonts w:ascii="Wingdings 2" w:hAnsi="Wingdings 2" w:hint="default"/>
      </w:rPr>
    </w:lvl>
    <w:lvl w:ilvl="5" w:tplc="8C1EF6A0" w:tentative="1">
      <w:start w:val="1"/>
      <w:numFmt w:val="bullet"/>
      <w:lvlText w:val=""/>
      <w:lvlJc w:val="left"/>
      <w:pPr>
        <w:tabs>
          <w:tab w:val="num" w:pos="3960"/>
        </w:tabs>
        <w:ind w:left="3960" w:hanging="360"/>
      </w:pPr>
      <w:rPr>
        <w:rFonts w:ascii="Wingdings 2" w:hAnsi="Wingdings 2" w:hint="default"/>
      </w:rPr>
    </w:lvl>
    <w:lvl w:ilvl="6" w:tplc="08E46DDC" w:tentative="1">
      <w:start w:val="1"/>
      <w:numFmt w:val="bullet"/>
      <w:lvlText w:val=""/>
      <w:lvlJc w:val="left"/>
      <w:pPr>
        <w:tabs>
          <w:tab w:val="num" w:pos="4680"/>
        </w:tabs>
        <w:ind w:left="4680" w:hanging="360"/>
      </w:pPr>
      <w:rPr>
        <w:rFonts w:ascii="Wingdings 2" w:hAnsi="Wingdings 2" w:hint="default"/>
      </w:rPr>
    </w:lvl>
    <w:lvl w:ilvl="7" w:tplc="E800D1CE" w:tentative="1">
      <w:start w:val="1"/>
      <w:numFmt w:val="bullet"/>
      <w:lvlText w:val=""/>
      <w:lvlJc w:val="left"/>
      <w:pPr>
        <w:tabs>
          <w:tab w:val="num" w:pos="5400"/>
        </w:tabs>
        <w:ind w:left="5400" w:hanging="360"/>
      </w:pPr>
      <w:rPr>
        <w:rFonts w:ascii="Wingdings 2" w:hAnsi="Wingdings 2" w:hint="default"/>
      </w:rPr>
    </w:lvl>
    <w:lvl w:ilvl="8" w:tplc="492EC212" w:tentative="1">
      <w:start w:val="1"/>
      <w:numFmt w:val="bullet"/>
      <w:lvlText w:val=""/>
      <w:lvlJc w:val="left"/>
      <w:pPr>
        <w:tabs>
          <w:tab w:val="num" w:pos="6120"/>
        </w:tabs>
        <w:ind w:left="6120" w:hanging="360"/>
      </w:pPr>
      <w:rPr>
        <w:rFonts w:ascii="Wingdings 2" w:hAnsi="Wingdings 2" w:hint="default"/>
      </w:rPr>
    </w:lvl>
  </w:abstractNum>
  <w:abstractNum w:abstractNumId="4">
    <w:nsid w:val="1BDA3B04"/>
    <w:multiLevelType w:val="hybridMultilevel"/>
    <w:tmpl w:val="7A1C0BF0"/>
    <w:lvl w:ilvl="0" w:tplc="728277B4">
      <w:start w:val="1"/>
      <w:numFmt w:val="bullet"/>
      <w:lvlText w:val=""/>
      <w:lvlJc w:val="left"/>
      <w:pPr>
        <w:tabs>
          <w:tab w:val="num" w:pos="720"/>
        </w:tabs>
        <w:ind w:left="720" w:hanging="360"/>
      </w:pPr>
      <w:rPr>
        <w:rFonts w:ascii="Wingdings" w:hAnsi="Wingdings" w:hint="default"/>
      </w:rPr>
    </w:lvl>
    <w:lvl w:ilvl="1" w:tplc="B0986962" w:tentative="1">
      <w:start w:val="1"/>
      <w:numFmt w:val="bullet"/>
      <w:lvlText w:val=""/>
      <w:lvlJc w:val="left"/>
      <w:pPr>
        <w:tabs>
          <w:tab w:val="num" w:pos="1440"/>
        </w:tabs>
        <w:ind w:left="1440" w:hanging="360"/>
      </w:pPr>
      <w:rPr>
        <w:rFonts w:ascii="Wingdings" w:hAnsi="Wingdings" w:hint="default"/>
      </w:rPr>
    </w:lvl>
    <w:lvl w:ilvl="2" w:tplc="4B381B1A" w:tentative="1">
      <w:start w:val="1"/>
      <w:numFmt w:val="bullet"/>
      <w:lvlText w:val=""/>
      <w:lvlJc w:val="left"/>
      <w:pPr>
        <w:tabs>
          <w:tab w:val="num" w:pos="2160"/>
        </w:tabs>
        <w:ind w:left="2160" w:hanging="360"/>
      </w:pPr>
      <w:rPr>
        <w:rFonts w:ascii="Wingdings" w:hAnsi="Wingdings" w:hint="default"/>
      </w:rPr>
    </w:lvl>
    <w:lvl w:ilvl="3" w:tplc="369C78D4" w:tentative="1">
      <w:start w:val="1"/>
      <w:numFmt w:val="bullet"/>
      <w:lvlText w:val=""/>
      <w:lvlJc w:val="left"/>
      <w:pPr>
        <w:tabs>
          <w:tab w:val="num" w:pos="2880"/>
        </w:tabs>
        <w:ind w:left="2880" w:hanging="360"/>
      </w:pPr>
      <w:rPr>
        <w:rFonts w:ascii="Wingdings" w:hAnsi="Wingdings" w:hint="default"/>
      </w:rPr>
    </w:lvl>
    <w:lvl w:ilvl="4" w:tplc="C63ED3B2" w:tentative="1">
      <w:start w:val="1"/>
      <w:numFmt w:val="bullet"/>
      <w:lvlText w:val=""/>
      <w:lvlJc w:val="left"/>
      <w:pPr>
        <w:tabs>
          <w:tab w:val="num" w:pos="3600"/>
        </w:tabs>
        <w:ind w:left="3600" w:hanging="360"/>
      </w:pPr>
      <w:rPr>
        <w:rFonts w:ascii="Wingdings" w:hAnsi="Wingdings" w:hint="default"/>
      </w:rPr>
    </w:lvl>
    <w:lvl w:ilvl="5" w:tplc="DA603264" w:tentative="1">
      <w:start w:val="1"/>
      <w:numFmt w:val="bullet"/>
      <w:lvlText w:val=""/>
      <w:lvlJc w:val="left"/>
      <w:pPr>
        <w:tabs>
          <w:tab w:val="num" w:pos="4320"/>
        </w:tabs>
        <w:ind w:left="4320" w:hanging="360"/>
      </w:pPr>
      <w:rPr>
        <w:rFonts w:ascii="Wingdings" w:hAnsi="Wingdings" w:hint="default"/>
      </w:rPr>
    </w:lvl>
    <w:lvl w:ilvl="6" w:tplc="9D02BE7C" w:tentative="1">
      <w:start w:val="1"/>
      <w:numFmt w:val="bullet"/>
      <w:lvlText w:val=""/>
      <w:lvlJc w:val="left"/>
      <w:pPr>
        <w:tabs>
          <w:tab w:val="num" w:pos="5040"/>
        </w:tabs>
        <w:ind w:left="5040" w:hanging="360"/>
      </w:pPr>
      <w:rPr>
        <w:rFonts w:ascii="Wingdings" w:hAnsi="Wingdings" w:hint="default"/>
      </w:rPr>
    </w:lvl>
    <w:lvl w:ilvl="7" w:tplc="3C3E7112" w:tentative="1">
      <w:start w:val="1"/>
      <w:numFmt w:val="bullet"/>
      <w:lvlText w:val=""/>
      <w:lvlJc w:val="left"/>
      <w:pPr>
        <w:tabs>
          <w:tab w:val="num" w:pos="5760"/>
        </w:tabs>
        <w:ind w:left="5760" w:hanging="360"/>
      </w:pPr>
      <w:rPr>
        <w:rFonts w:ascii="Wingdings" w:hAnsi="Wingdings" w:hint="default"/>
      </w:rPr>
    </w:lvl>
    <w:lvl w:ilvl="8" w:tplc="239C5C02" w:tentative="1">
      <w:start w:val="1"/>
      <w:numFmt w:val="bullet"/>
      <w:lvlText w:val=""/>
      <w:lvlJc w:val="left"/>
      <w:pPr>
        <w:tabs>
          <w:tab w:val="num" w:pos="6480"/>
        </w:tabs>
        <w:ind w:left="6480" w:hanging="360"/>
      </w:pPr>
      <w:rPr>
        <w:rFonts w:ascii="Wingdings" w:hAnsi="Wingdings" w:hint="default"/>
      </w:rPr>
    </w:lvl>
  </w:abstractNum>
  <w:abstractNum w:abstractNumId="5">
    <w:nsid w:val="1FFF30A7"/>
    <w:multiLevelType w:val="hybridMultilevel"/>
    <w:tmpl w:val="833CFBD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2036688C"/>
    <w:multiLevelType w:val="hybridMultilevel"/>
    <w:tmpl w:val="16C4E156"/>
    <w:lvl w:ilvl="0" w:tplc="1D00D4BE">
      <w:start w:val="1"/>
      <w:numFmt w:val="bullet"/>
      <w:lvlText w:val=""/>
      <w:lvlJc w:val="left"/>
      <w:pPr>
        <w:tabs>
          <w:tab w:val="num" w:pos="720"/>
        </w:tabs>
        <w:ind w:left="720" w:hanging="360"/>
      </w:pPr>
      <w:rPr>
        <w:rFonts w:ascii="Wingdings 2" w:hAnsi="Wingdings 2" w:hint="default"/>
      </w:rPr>
    </w:lvl>
    <w:lvl w:ilvl="1" w:tplc="1AB01D38" w:tentative="1">
      <w:start w:val="1"/>
      <w:numFmt w:val="bullet"/>
      <w:lvlText w:val=""/>
      <w:lvlJc w:val="left"/>
      <w:pPr>
        <w:tabs>
          <w:tab w:val="num" w:pos="1440"/>
        </w:tabs>
        <w:ind w:left="1440" w:hanging="360"/>
      </w:pPr>
      <w:rPr>
        <w:rFonts w:ascii="Wingdings 2" w:hAnsi="Wingdings 2" w:hint="default"/>
      </w:rPr>
    </w:lvl>
    <w:lvl w:ilvl="2" w:tplc="6DAA70BE" w:tentative="1">
      <w:start w:val="1"/>
      <w:numFmt w:val="bullet"/>
      <w:lvlText w:val=""/>
      <w:lvlJc w:val="left"/>
      <w:pPr>
        <w:tabs>
          <w:tab w:val="num" w:pos="2160"/>
        </w:tabs>
        <w:ind w:left="2160" w:hanging="360"/>
      </w:pPr>
      <w:rPr>
        <w:rFonts w:ascii="Wingdings 2" w:hAnsi="Wingdings 2" w:hint="default"/>
      </w:rPr>
    </w:lvl>
    <w:lvl w:ilvl="3" w:tplc="B63467B4" w:tentative="1">
      <w:start w:val="1"/>
      <w:numFmt w:val="bullet"/>
      <w:lvlText w:val=""/>
      <w:lvlJc w:val="left"/>
      <w:pPr>
        <w:tabs>
          <w:tab w:val="num" w:pos="2880"/>
        </w:tabs>
        <w:ind w:left="2880" w:hanging="360"/>
      </w:pPr>
      <w:rPr>
        <w:rFonts w:ascii="Wingdings 2" w:hAnsi="Wingdings 2" w:hint="default"/>
      </w:rPr>
    </w:lvl>
    <w:lvl w:ilvl="4" w:tplc="F35A4876" w:tentative="1">
      <w:start w:val="1"/>
      <w:numFmt w:val="bullet"/>
      <w:lvlText w:val=""/>
      <w:lvlJc w:val="left"/>
      <w:pPr>
        <w:tabs>
          <w:tab w:val="num" w:pos="3600"/>
        </w:tabs>
        <w:ind w:left="3600" w:hanging="360"/>
      </w:pPr>
      <w:rPr>
        <w:rFonts w:ascii="Wingdings 2" w:hAnsi="Wingdings 2" w:hint="default"/>
      </w:rPr>
    </w:lvl>
    <w:lvl w:ilvl="5" w:tplc="6CAA584C" w:tentative="1">
      <w:start w:val="1"/>
      <w:numFmt w:val="bullet"/>
      <w:lvlText w:val=""/>
      <w:lvlJc w:val="left"/>
      <w:pPr>
        <w:tabs>
          <w:tab w:val="num" w:pos="4320"/>
        </w:tabs>
        <w:ind w:left="4320" w:hanging="360"/>
      </w:pPr>
      <w:rPr>
        <w:rFonts w:ascii="Wingdings 2" w:hAnsi="Wingdings 2" w:hint="default"/>
      </w:rPr>
    </w:lvl>
    <w:lvl w:ilvl="6" w:tplc="DB1C58D4" w:tentative="1">
      <w:start w:val="1"/>
      <w:numFmt w:val="bullet"/>
      <w:lvlText w:val=""/>
      <w:lvlJc w:val="left"/>
      <w:pPr>
        <w:tabs>
          <w:tab w:val="num" w:pos="5040"/>
        </w:tabs>
        <w:ind w:left="5040" w:hanging="360"/>
      </w:pPr>
      <w:rPr>
        <w:rFonts w:ascii="Wingdings 2" w:hAnsi="Wingdings 2" w:hint="default"/>
      </w:rPr>
    </w:lvl>
    <w:lvl w:ilvl="7" w:tplc="3B68565C" w:tentative="1">
      <w:start w:val="1"/>
      <w:numFmt w:val="bullet"/>
      <w:lvlText w:val=""/>
      <w:lvlJc w:val="left"/>
      <w:pPr>
        <w:tabs>
          <w:tab w:val="num" w:pos="5760"/>
        </w:tabs>
        <w:ind w:left="5760" w:hanging="360"/>
      </w:pPr>
      <w:rPr>
        <w:rFonts w:ascii="Wingdings 2" w:hAnsi="Wingdings 2" w:hint="default"/>
      </w:rPr>
    </w:lvl>
    <w:lvl w:ilvl="8" w:tplc="59245338" w:tentative="1">
      <w:start w:val="1"/>
      <w:numFmt w:val="bullet"/>
      <w:lvlText w:val=""/>
      <w:lvlJc w:val="left"/>
      <w:pPr>
        <w:tabs>
          <w:tab w:val="num" w:pos="6480"/>
        </w:tabs>
        <w:ind w:left="6480" w:hanging="360"/>
      </w:pPr>
      <w:rPr>
        <w:rFonts w:ascii="Wingdings 2" w:hAnsi="Wingdings 2" w:hint="default"/>
      </w:rPr>
    </w:lvl>
  </w:abstractNum>
  <w:abstractNum w:abstractNumId="7">
    <w:nsid w:val="23A93B76"/>
    <w:multiLevelType w:val="hybridMultilevel"/>
    <w:tmpl w:val="9C90E508"/>
    <w:lvl w:ilvl="0" w:tplc="22A44404">
      <w:start w:val="1"/>
      <w:numFmt w:val="bullet"/>
      <w:lvlText w:val=""/>
      <w:lvlJc w:val="left"/>
      <w:pPr>
        <w:tabs>
          <w:tab w:val="num" w:pos="720"/>
        </w:tabs>
        <w:ind w:left="720" w:hanging="360"/>
      </w:pPr>
      <w:rPr>
        <w:rFonts w:ascii="Wingdings 2" w:hAnsi="Wingdings 2" w:hint="default"/>
      </w:rPr>
    </w:lvl>
    <w:lvl w:ilvl="1" w:tplc="C31808B2" w:tentative="1">
      <w:start w:val="1"/>
      <w:numFmt w:val="bullet"/>
      <w:lvlText w:val=""/>
      <w:lvlJc w:val="left"/>
      <w:pPr>
        <w:tabs>
          <w:tab w:val="num" w:pos="1440"/>
        </w:tabs>
        <w:ind w:left="1440" w:hanging="360"/>
      </w:pPr>
      <w:rPr>
        <w:rFonts w:ascii="Wingdings 2" w:hAnsi="Wingdings 2" w:hint="default"/>
      </w:rPr>
    </w:lvl>
    <w:lvl w:ilvl="2" w:tplc="F0A211C6" w:tentative="1">
      <w:start w:val="1"/>
      <w:numFmt w:val="bullet"/>
      <w:lvlText w:val=""/>
      <w:lvlJc w:val="left"/>
      <w:pPr>
        <w:tabs>
          <w:tab w:val="num" w:pos="2160"/>
        </w:tabs>
        <w:ind w:left="2160" w:hanging="360"/>
      </w:pPr>
      <w:rPr>
        <w:rFonts w:ascii="Wingdings 2" w:hAnsi="Wingdings 2" w:hint="default"/>
      </w:rPr>
    </w:lvl>
    <w:lvl w:ilvl="3" w:tplc="4DFADDBC" w:tentative="1">
      <w:start w:val="1"/>
      <w:numFmt w:val="bullet"/>
      <w:lvlText w:val=""/>
      <w:lvlJc w:val="left"/>
      <w:pPr>
        <w:tabs>
          <w:tab w:val="num" w:pos="2880"/>
        </w:tabs>
        <w:ind w:left="2880" w:hanging="360"/>
      </w:pPr>
      <w:rPr>
        <w:rFonts w:ascii="Wingdings 2" w:hAnsi="Wingdings 2" w:hint="default"/>
      </w:rPr>
    </w:lvl>
    <w:lvl w:ilvl="4" w:tplc="F91C2864" w:tentative="1">
      <w:start w:val="1"/>
      <w:numFmt w:val="bullet"/>
      <w:lvlText w:val=""/>
      <w:lvlJc w:val="left"/>
      <w:pPr>
        <w:tabs>
          <w:tab w:val="num" w:pos="3600"/>
        </w:tabs>
        <w:ind w:left="3600" w:hanging="360"/>
      </w:pPr>
      <w:rPr>
        <w:rFonts w:ascii="Wingdings 2" w:hAnsi="Wingdings 2" w:hint="default"/>
      </w:rPr>
    </w:lvl>
    <w:lvl w:ilvl="5" w:tplc="C99CEE5C" w:tentative="1">
      <w:start w:val="1"/>
      <w:numFmt w:val="bullet"/>
      <w:lvlText w:val=""/>
      <w:lvlJc w:val="left"/>
      <w:pPr>
        <w:tabs>
          <w:tab w:val="num" w:pos="4320"/>
        </w:tabs>
        <w:ind w:left="4320" w:hanging="360"/>
      </w:pPr>
      <w:rPr>
        <w:rFonts w:ascii="Wingdings 2" w:hAnsi="Wingdings 2" w:hint="default"/>
      </w:rPr>
    </w:lvl>
    <w:lvl w:ilvl="6" w:tplc="06FC3876" w:tentative="1">
      <w:start w:val="1"/>
      <w:numFmt w:val="bullet"/>
      <w:lvlText w:val=""/>
      <w:lvlJc w:val="left"/>
      <w:pPr>
        <w:tabs>
          <w:tab w:val="num" w:pos="5040"/>
        </w:tabs>
        <w:ind w:left="5040" w:hanging="360"/>
      </w:pPr>
      <w:rPr>
        <w:rFonts w:ascii="Wingdings 2" w:hAnsi="Wingdings 2" w:hint="default"/>
      </w:rPr>
    </w:lvl>
    <w:lvl w:ilvl="7" w:tplc="5DD0537A" w:tentative="1">
      <w:start w:val="1"/>
      <w:numFmt w:val="bullet"/>
      <w:lvlText w:val=""/>
      <w:lvlJc w:val="left"/>
      <w:pPr>
        <w:tabs>
          <w:tab w:val="num" w:pos="5760"/>
        </w:tabs>
        <w:ind w:left="5760" w:hanging="360"/>
      </w:pPr>
      <w:rPr>
        <w:rFonts w:ascii="Wingdings 2" w:hAnsi="Wingdings 2" w:hint="default"/>
      </w:rPr>
    </w:lvl>
    <w:lvl w:ilvl="8" w:tplc="043258B2" w:tentative="1">
      <w:start w:val="1"/>
      <w:numFmt w:val="bullet"/>
      <w:lvlText w:val=""/>
      <w:lvlJc w:val="left"/>
      <w:pPr>
        <w:tabs>
          <w:tab w:val="num" w:pos="6480"/>
        </w:tabs>
        <w:ind w:left="6480" w:hanging="360"/>
      </w:pPr>
      <w:rPr>
        <w:rFonts w:ascii="Wingdings 2" w:hAnsi="Wingdings 2" w:hint="default"/>
      </w:rPr>
    </w:lvl>
  </w:abstractNum>
  <w:abstractNum w:abstractNumId="8">
    <w:nsid w:val="24F32994"/>
    <w:multiLevelType w:val="hybridMultilevel"/>
    <w:tmpl w:val="8B7CA20C"/>
    <w:lvl w:ilvl="0" w:tplc="3F5C195C">
      <w:start w:val="1"/>
      <w:numFmt w:val="bullet"/>
      <w:lvlText w:val=""/>
      <w:lvlJc w:val="left"/>
      <w:pPr>
        <w:tabs>
          <w:tab w:val="num" w:pos="720"/>
        </w:tabs>
        <w:ind w:left="720" w:hanging="360"/>
      </w:pPr>
      <w:rPr>
        <w:rFonts w:ascii="Wingdings 2" w:hAnsi="Wingdings 2" w:hint="default"/>
      </w:rPr>
    </w:lvl>
    <w:lvl w:ilvl="1" w:tplc="1E760E56" w:tentative="1">
      <w:start w:val="1"/>
      <w:numFmt w:val="bullet"/>
      <w:lvlText w:val=""/>
      <w:lvlJc w:val="left"/>
      <w:pPr>
        <w:tabs>
          <w:tab w:val="num" w:pos="1440"/>
        </w:tabs>
        <w:ind w:left="1440" w:hanging="360"/>
      </w:pPr>
      <w:rPr>
        <w:rFonts w:ascii="Wingdings 2" w:hAnsi="Wingdings 2" w:hint="default"/>
      </w:rPr>
    </w:lvl>
    <w:lvl w:ilvl="2" w:tplc="5630CA76" w:tentative="1">
      <w:start w:val="1"/>
      <w:numFmt w:val="bullet"/>
      <w:lvlText w:val=""/>
      <w:lvlJc w:val="left"/>
      <w:pPr>
        <w:tabs>
          <w:tab w:val="num" w:pos="2160"/>
        </w:tabs>
        <w:ind w:left="2160" w:hanging="360"/>
      </w:pPr>
      <w:rPr>
        <w:rFonts w:ascii="Wingdings 2" w:hAnsi="Wingdings 2" w:hint="default"/>
      </w:rPr>
    </w:lvl>
    <w:lvl w:ilvl="3" w:tplc="CDDE5582" w:tentative="1">
      <w:start w:val="1"/>
      <w:numFmt w:val="bullet"/>
      <w:lvlText w:val=""/>
      <w:lvlJc w:val="left"/>
      <w:pPr>
        <w:tabs>
          <w:tab w:val="num" w:pos="2880"/>
        </w:tabs>
        <w:ind w:left="2880" w:hanging="360"/>
      </w:pPr>
      <w:rPr>
        <w:rFonts w:ascii="Wingdings 2" w:hAnsi="Wingdings 2" w:hint="default"/>
      </w:rPr>
    </w:lvl>
    <w:lvl w:ilvl="4" w:tplc="E1283B4A" w:tentative="1">
      <w:start w:val="1"/>
      <w:numFmt w:val="bullet"/>
      <w:lvlText w:val=""/>
      <w:lvlJc w:val="left"/>
      <w:pPr>
        <w:tabs>
          <w:tab w:val="num" w:pos="3600"/>
        </w:tabs>
        <w:ind w:left="3600" w:hanging="360"/>
      </w:pPr>
      <w:rPr>
        <w:rFonts w:ascii="Wingdings 2" w:hAnsi="Wingdings 2" w:hint="default"/>
      </w:rPr>
    </w:lvl>
    <w:lvl w:ilvl="5" w:tplc="F870A25A" w:tentative="1">
      <w:start w:val="1"/>
      <w:numFmt w:val="bullet"/>
      <w:lvlText w:val=""/>
      <w:lvlJc w:val="left"/>
      <w:pPr>
        <w:tabs>
          <w:tab w:val="num" w:pos="4320"/>
        </w:tabs>
        <w:ind w:left="4320" w:hanging="360"/>
      </w:pPr>
      <w:rPr>
        <w:rFonts w:ascii="Wingdings 2" w:hAnsi="Wingdings 2" w:hint="default"/>
      </w:rPr>
    </w:lvl>
    <w:lvl w:ilvl="6" w:tplc="FDAE9398" w:tentative="1">
      <w:start w:val="1"/>
      <w:numFmt w:val="bullet"/>
      <w:lvlText w:val=""/>
      <w:lvlJc w:val="left"/>
      <w:pPr>
        <w:tabs>
          <w:tab w:val="num" w:pos="5040"/>
        </w:tabs>
        <w:ind w:left="5040" w:hanging="360"/>
      </w:pPr>
      <w:rPr>
        <w:rFonts w:ascii="Wingdings 2" w:hAnsi="Wingdings 2" w:hint="default"/>
      </w:rPr>
    </w:lvl>
    <w:lvl w:ilvl="7" w:tplc="B26C5370" w:tentative="1">
      <w:start w:val="1"/>
      <w:numFmt w:val="bullet"/>
      <w:lvlText w:val=""/>
      <w:lvlJc w:val="left"/>
      <w:pPr>
        <w:tabs>
          <w:tab w:val="num" w:pos="5760"/>
        </w:tabs>
        <w:ind w:left="5760" w:hanging="360"/>
      </w:pPr>
      <w:rPr>
        <w:rFonts w:ascii="Wingdings 2" w:hAnsi="Wingdings 2" w:hint="default"/>
      </w:rPr>
    </w:lvl>
    <w:lvl w:ilvl="8" w:tplc="89F2B0D2" w:tentative="1">
      <w:start w:val="1"/>
      <w:numFmt w:val="bullet"/>
      <w:lvlText w:val=""/>
      <w:lvlJc w:val="left"/>
      <w:pPr>
        <w:tabs>
          <w:tab w:val="num" w:pos="6480"/>
        </w:tabs>
        <w:ind w:left="6480" w:hanging="360"/>
      </w:pPr>
      <w:rPr>
        <w:rFonts w:ascii="Wingdings 2" w:hAnsi="Wingdings 2" w:hint="default"/>
      </w:rPr>
    </w:lvl>
  </w:abstractNum>
  <w:abstractNum w:abstractNumId="9">
    <w:nsid w:val="25DD4644"/>
    <w:multiLevelType w:val="hybridMultilevel"/>
    <w:tmpl w:val="3F5032BC"/>
    <w:lvl w:ilvl="0" w:tplc="A24A7FA0">
      <w:start w:val="1"/>
      <w:numFmt w:val="bullet"/>
      <w:lvlText w:val=""/>
      <w:lvlJc w:val="left"/>
      <w:pPr>
        <w:tabs>
          <w:tab w:val="num" w:pos="720"/>
        </w:tabs>
        <w:ind w:left="720" w:hanging="360"/>
      </w:pPr>
      <w:rPr>
        <w:rFonts w:ascii="Wingdings" w:hAnsi="Wingdings" w:hint="default"/>
      </w:rPr>
    </w:lvl>
    <w:lvl w:ilvl="1" w:tplc="A050C526" w:tentative="1">
      <w:start w:val="1"/>
      <w:numFmt w:val="bullet"/>
      <w:lvlText w:val=""/>
      <w:lvlJc w:val="left"/>
      <w:pPr>
        <w:tabs>
          <w:tab w:val="num" w:pos="1440"/>
        </w:tabs>
        <w:ind w:left="1440" w:hanging="360"/>
      </w:pPr>
      <w:rPr>
        <w:rFonts w:ascii="Wingdings" w:hAnsi="Wingdings" w:hint="default"/>
      </w:rPr>
    </w:lvl>
    <w:lvl w:ilvl="2" w:tplc="C7C2E574" w:tentative="1">
      <w:start w:val="1"/>
      <w:numFmt w:val="bullet"/>
      <w:lvlText w:val=""/>
      <w:lvlJc w:val="left"/>
      <w:pPr>
        <w:tabs>
          <w:tab w:val="num" w:pos="2160"/>
        </w:tabs>
        <w:ind w:left="2160" w:hanging="360"/>
      </w:pPr>
      <w:rPr>
        <w:rFonts w:ascii="Wingdings" w:hAnsi="Wingdings" w:hint="default"/>
      </w:rPr>
    </w:lvl>
    <w:lvl w:ilvl="3" w:tplc="36944C76" w:tentative="1">
      <w:start w:val="1"/>
      <w:numFmt w:val="bullet"/>
      <w:lvlText w:val=""/>
      <w:lvlJc w:val="left"/>
      <w:pPr>
        <w:tabs>
          <w:tab w:val="num" w:pos="2880"/>
        </w:tabs>
        <w:ind w:left="2880" w:hanging="360"/>
      </w:pPr>
      <w:rPr>
        <w:rFonts w:ascii="Wingdings" w:hAnsi="Wingdings" w:hint="default"/>
      </w:rPr>
    </w:lvl>
    <w:lvl w:ilvl="4" w:tplc="A7BC5550" w:tentative="1">
      <w:start w:val="1"/>
      <w:numFmt w:val="bullet"/>
      <w:lvlText w:val=""/>
      <w:lvlJc w:val="left"/>
      <w:pPr>
        <w:tabs>
          <w:tab w:val="num" w:pos="3600"/>
        </w:tabs>
        <w:ind w:left="3600" w:hanging="360"/>
      </w:pPr>
      <w:rPr>
        <w:rFonts w:ascii="Wingdings" w:hAnsi="Wingdings" w:hint="default"/>
      </w:rPr>
    </w:lvl>
    <w:lvl w:ilvl="5" w:tplc="72A0BCD2" w:tentative="1">
      <w:start w:val="1"/>
      <w:numFmt w:val="bullet"/>
      <w:lvlText w:val=""/>
      <w:lvlJc w:val="left"/>
      <w:pPr>
        <w:tabs>
          <w:tab w:val="num" w:pos="4320"/>
        </w:tabs>
        <w:ind w:left="4320" w:hanging="360"/>
      </w:pPr>
      <w:rPr>
        <w:rFonts w:ascii="Wingdings" w:hAnsi="Wingdings" w:hint="default"/>
      </w:rPr>
    </w:lvl>
    <w:lvl w:ilvl="6" w:tplc="56768956" w:tentative="1">
      <w:start w:val="1"/>
      <w:numFmt w:val="bullet"/>
      <w:lvlText w:val=""/>
      <w:lvlJc w:val="left"/>
      <w:pPr>
        <w:tabs>
          <w:tab w:val="num" w:pos="5040"/>
        </w:tabs>
        <w:ind w:left="5040" w:hanging="360"/>
      </w:pPr>
      <w:rPr>
        <w:rFonts w:ascii="Wingdings" w:hAnsi="Wingdings" w:hint="default"/>
      </w:rPr>
    </w:lvl>
    <w:lvl w:ilvl="7" w:tplc="0ADCDB20" w:tentative="1">
      <w:start w:val="1"/>
      <w:numFmt w:val="bullet"/>
      <w:lvlText w:val=""/>
      <w:lvlJc w:val="left"/>
      <w:pPr>
        <w:tabs>
          <w:tab w:val="num" w:pos="5760"/>
        </w:tabs>
        <w:ind w:left="5760" w:hanging="360"/>
      </w:pPr>
      <w:rPr>
        <w:rFonts w:ascii="Wingdings" w:hAnsi="Wingdings" w:hint="default"/>
      </w:rPr>
    </w:lvl>
    <w:lvl w:ilvl="8" w:tplc="05166E66" w:tentative="1">
      <w:start w:val="1"/>
      <w:numFmt w:val="bullet"/>
      <w:lvlText w:val=""/>
      <w:lvlJc w:val="left"/>
      <w:pPr>
        <w:tabs>
          <w:tab w:val="num" w:pos="6480"/>
        </w:tabs>
        <w:ind w:left="6480" w:hanging="360"/>
      </w:pPr>
      <w:rPr>
        <w:rFonts w:ascii="Wingdings" w:hAnsi="Wingdings" w:hint="default"/>
      </w:rPr>
    </w:lvl>
  </w:abstractNum>
  <w:abstractNum w:abstractNumId="10">
    <w:nsid w:val="260416BA"/>
    <w:multiLevelType w:val="hybridMultilevel"/>
    <w:tmpl w:val="48E6254E"/>
    <w:lvl w:ilvl="0" w:tplc="633A00BA">
      <w:start w:val="1"/>
      <w:numFmt w:val="bullet"/>
      <w:lvlText w:val=""/>
      <w:lvlJc w:val="left"/>
      <w:pPr>
        <w:tabs>
          <w:tab w:val="num" w:pos="720"/>
        </w:tabs>
        <w:ind w:left="720" w:hanging="360"/>
      </w:pPr>
      <w:rPr>
        <w:rFonts w:ascii="Wingdings 2" w:hAnsi="Wingdings 2" w:hint="default"/>
      </w:rPr>
    </w:lvl>
    <w:lvl w:ilvl="1" w:tplc="1A2A3176" w:tentative="1">
      <w:start w:val="1"/>
      <w:numFmt w:val="bullet"/>
      <w:lvlText w:val=""/>
      <w:lvlJc w:val="left"/>
      <w:pPr>
        <w:tabs>
          <w:tab w:val="num" w:pos="1440"/>
        </w:tabs>
        <w:ind w:left="1440" w:hanging="360"/>
      </w:pPr>
      <w:rPr>
        <w:rFonts w:ascii="Wingdings 2" w:hAnsi="Wingdings 2" w:hint="default"/>
      </w:rPr>
    </w:lvl>
    <w:lvl w:ilvl="2" w:tplc="C690235A" w:tentative="1">
      <w:start w:val="1"/>
      <w:numFmt w:val="bullet"/>
      <w:lvlText w:val=""/>
      <w:lvlJc w:val="left"/>
      <w:pPr>
        <w:tabs>
          <w:tab w:val="num" w:pos="2160"/>
        </w:tabs>
        <w:ind w:left="2160" w:hanging="360"/>
      </w:pPr>
      <w:rPr>
        <w:rFonts w:ascii="Wingdings 2" w:hAnsi="Wingdings 2" w:hint="default"/>
      </w:rPr>
    </w:lvl>
    <w:lvl w:ilvl="3" w:tplc="86807A9E" w:tentative="1">
      <w:start w:val="1"/>
      <w:numFmt w:val="bullet"/>
      <w:lvlText w:val=""/>
      <w:lvlJc w:val="left"/>
      <w:pPr>
        <w:tabs>
          <w:tab w:val="num" w:pos="2880"/>
        </w:tabs>
        <w:ind w:left="2880" w:hanging="360"/>
      </w:pPr>
      <w:rPr>
        <w:rFonts w:ascii="Wingdings 2" w:hAnsi="Wingdings 2" w:hint="default"/>
      </w:rPr>
    </w:lvl>
    <w:lvl w:ilvl="4" w:tplc="62DA9D20">
      <w:start w:val="930"/>
      <w:numFmt w:val="bullet"/>
      <w:lvlText w:val="•"/>
      <w:lvlJc w:val="left"/>
      <w:pPr>
        <w:tabs>
          <w:tab w:val="num" w:pos="3600"/>
        </w:tabs>
        <w:ind w:left="3600" w:hanging="360"/>
      </w:pPr>
      <w:rPr>
        <w:rFonts w:ascii="Times New Roman" w:hAnsi="Times New Roman" w:hint="default"/>
      </w:rPr>
    </w:lvl>
    <w:lvl w:ilvl="5" w:tplc="49F00910" w:tentative="1">
      <w:start w:val="1"/>
      <w:numFmt w:val="bullet"/>
      <w:lvlText w:val=""/>
      <w:lvlJc w:val="left"/>
      <w:pPr>
        <w:tabs>
          <w:tab w:val="num" w:pos="4320"/>
        </w:tabs>
        <w:ind w:left="4320" w:hanging="360"/>
      </w:pPr>
      <w:rPr>
        <w:rFonts w:ascii="Wingdings 2" w:hAnsi="Wingdings 2" w:hint="default"/>
      </w:rPr>
    </w:lvl>
    <w:lvl w:ilvl="6" w:tplc="1B0ACBB6" w:tentative="1">
      <w:start w:val="1"/>
      <w:numFmt w:val="bullet"/>
      <w:lvlText w:val=""/>
      <w:lvlJc w:val="left"/>
      <w:pPr>
        <w:tabs>
          <w:tab w:val="num" w:pos="5040"/>
        </w:tabs>
        <w:ind w:left="5040" w:hanging="360"/>
      </w:pPr>
      <w:rPr>
        <w:rFonts w:ascii="Wingdings 2" w:hAnsi="Wingdings 2" w:hint="default"/>
      </w:rPr>
    </w:lvl>
    <w:lvl w:ilvl="7" w:tplc="AD3690AA" w:tentative="1">
      <w:start w:val="1"/>
      <w:numFmt w:val="bullet"/>
      <w:lvlText w:val=""/>
      <w:lvlJc w:val="left"/>
      <w:pPr>
        <w:tabs>
          <w:tab w:val="num" w:pos="5760"/>
        </w:tabs>
        <w:ind w:left="5760" w:hanging="360"/>
      </w:pPr>
      <w:rPr>
        <w:rFonts w:ascii="Wingdings 2" w:hAnsi="Wingdings 2" w:hint="default"/>
      </w:rPr>
    </w:lvl>
    <w:lvl w:ilvl="8" w:tplc="4198CD12" w:tentative="1">
      <w:start w:val="1"/>
      <w:numFmt w:val="bullet"/>
      <w:lvlText w:val=""/>
      <w:lvlJc w:val="left"/>
      <w:pPr>
        <w:tabs>
          <w:tab w:val="num" w:pos="6480"/>
        </w:tabs>
        <w:ind w:left="6480" w:hanging="360"/>
      </w:pPr>
      <w:rPr>
        <w:rFonts w:ascii="Wingdings 2" w:hAnsi="Wingdings 2" w:hint="default"/>
      </w:rPr>
    </w:lvl>
  </w:abstractNum>
  <w:abstractNum w:abstractNumId="11">
    <w:nsid w:val="2C6433BB"/>
    <w:multiLevelType w:val="hybridMultilevel"/>
    <w:tmpl w:val="7B226C94"/>
    <w:lvl w:ilvl="0" w:tplc="F5509E48">
      <w:start w:val="1"/>
      <w:numFmt w:val="bullet"/>
      <w:lvlText w:val=""/>
      <w:lvlJc w:val="left"/>
      <w:pPr>
        <w:tabs>
          <w:tab w:val="num" w:pos="720"/>
        </w:tabs>
        <w:ind w:left="720" w:hanging="360"/>
      </w:pPr>
      <w:rPr>
        <w:rFonts w:ascii="Wingdings 2" w:hAnsi="Wingdings 2" w:hint="default"/>
      </w:rPr>
    </w:lvl>
    <w:lvl w:ilvl="1" w:tplc="AA865086" w:tentative="1">
      <w:start w:val="1"/>
      <w:numFmt w:val="bullet"/>
      <w:lvlText w:val=""/>
      <w:lvlJc w:val="left"/>
      <w:pPr>
        <w:tabs>
          <w:tab w:val="num" w:pos="1440"/>
        </w:tabs>
        <w:ind w:left="1440" w:hanging="360"/>
      </w:pPr>
      <w:rPr>
        <w:rFonts w:ascii="Wingdings 2" w:hAnsi="Wingdings 2" w:hint="default"/>
      </w:rPr>
    </w:lvl>
    <w:lvl w:ilvl="2" w:tplc="9B5CA906" w:tentative="1">
      <w:start w:val="1"/>
      <w:numFmt w:val="bullet"/>
      <w:lvlText w:val=""/>
      <w:lvlJc w:val="left"/>
      <w:pPr>
        <w:tabs>
          <w:tab w:val="num" w:pos="2160"/>
        </w:tabs>
        <w:ind w:left="2160" w:hanging="360"/>
      </w:pPr>
      <w:rPr>
        <w:rFonts w:ascii="Wingdings 2" w:hAnsi="Wingdings 2" w:hint="default"/>
      </w:rPr>
    </w:lvl>
    <w:lvl w:ilvl="3" w:tplc="BACA6E7A" w:tentative="1">
      <w:start w:val="1"/>
      <w:numFmt w:val="bullet"/>
      <w:lvlText w:val=""/>
      <w:lvlJc w:val="left"/>
      <w:pPr>
        <w:tabs>
          <w:tab w:val="num" w:pos="2880"/>
        </w:tabs>
        <w:ind w:left="2880" w:hanging="360"/>
      </w:pPr>
      <w:rPr>
        <w:rFonts w:ascii="Wingdings 2" w:hAnsi="Wingdings 2" w:hint="default"/>
      </w:rPr>
    </w:lvl>
    <w:lvl w:ilvl="4" w:tplc="DE3C569C" w:tentative="1">
      <w:start w:val="1"/>
      <w:numFmt w:val="bullet"/>
      <w:lvlText w:val=""/>
      <w:lvlJc w:val="left"/>
      <w:pPr>
        <w:tabs>
          <w:tab w:val="num" w:pos="3600"/>
        </w:tabs>
        <w:ind w:left="3600" w:hanging="360"/>
      </w:pPr>
      <w:rPr>
        <w:rFonts w:ascii="Wingdings 2" w:hAnsi="Wingdings 2" w:hint="default"/>
      </w:rPr>
    </w:lvl>
    <w:lvl w:ilvl="5" w:tplc="08B204CE" w:tentative="1">
      <w:start w:val="1"/>
      <w:numFmt w:val="bullet"/>
      <w:lvlText w:val=""/>
      <w:lvlJc w:val="left"/>
      <w:pPr>
        <w:tabs>
          <w:tab w:val="num" w:pos="4320"/>
        </w:tabs>
        <w:ind w:left="4320" w:hanging="360"/>
      </w:pPr>
      <w:rPr>
        <w:rFonts w:ascii="Wingdings 2" w:hAnsi="Wingdings 2" w:hint="default"/>
      </w:rPr>
    </w:lvl>
    <w:lvl w:ilvl="6" w:tplc="C98EC50A" w:tentative="1">
      <w:start w:val="1"/>
      <w:numFmt w:val="bullet"/>
      <w:lvlText w:val=""/>
      <w:lvlJc w:val="left"/>
      <w:pPr>
        <w:tabs>
          <w:tab w:val="num" w:pos="5040"/>
        </w:tabs>
        <w:ind w:left="5040" w:hanging="360"/>
      </w:pPr>
      <w:rPr>
        <w:rFonts w:ascii="Wingdings 2" w:hAnsi="Wingdings 2" w:hint="default"/>
      </w:rPr>
    </w:lvl>
    <w:lvl w:ilvl="7" w:tplc="C64E1416" w:tentative="1">
      <w:start w:val="1"/>
      <w:numFmt w:val="bullet"/>
      <w:lvlText w:val=""/>
      <w:lvlJc w:val="left"/>
      <w:pPr>
        <w:tabs>
          <w:tab w:val="num" w:pos="5760"/>
        </w:tabs>
        <w:ind w:left="5760" w:hanging="360"/>
      </w:pPr>
      <w:rPr>
        <w:rFonts w:ascii="Wingdings 2" w:hAnsi="Wingdings 2" w:hint="default"/>
      </w:rPr>
    </w:lvl>
    <w:lvl w:ilvl="8" w:tplc="14FECFBA" w:tentative="1">
      <w:start w:val="1"/>
      <w:numFmt w:val="bullet"/>
      <w:lvlText w:val=""/>
      <w:lvlJc w:val="left"/>
      <w:pPr>
        <w:tabs>
          <w:tab w:val="num" w:pos="6480"/>
        </w:tabs>
        <w:ind w:left="6480" w:hanging="360"/>
      </w:pPr>
      <w:rPr>
        <w:rFonts w:ascii="Wingdings 2" w:hAnsi="Wingdings 2" w:hint="default"/>
      </w:rPr>
    </w:lvl>
  </w:abstractNum>
  <w:abstractNum w:abstractNumId="12">
    <w:nsid w:val="30392C05"/>
    <w:multiLevelType w:val="hybridMultilevel"/>
    <w:tmpl w:val="0E9838A6"/>
    <w:lvl w:ilvl="0" w:tplc="BBBE0332">
      <w:start w:val="1"/>
      <w:numFmt w:val="bullet"/>
      <w:lvlText w:val=""/>
      <w:lvlJc w:val="left"/>
      <w:pPr>
        <w:tabs>
          <w:tab w:val="num" w:pos="720"/>
        </w:tabs>
        <w:ind w:left="720" w:hanging="360"/>
      </w:pPr>
      <w:rPr>
        <w:rFonts w:ascii="Wingdings 2" w:hAnsi="Wingdings 2" w:hint="default"/>
      </w:rPr>
    </w:lvl>
    <w:lvl w:ilvl="1" w:tplc="F8429D6C" w:tentative="1">
      <w:start w:val="1"/>
      <w:numFmt w:val="bullet"/>
      <w:lvlText w:val=""/>
      <w:lvlJc w:val="left"/>
      <w:pPr>
        <w:tabs>
          <w:tab w:val="num" w:pos="1440"/>
        </w:tabs>
        <w:ind w:left="1440" w:hanging="360"/>
      </w:pPr>
      <w:rPr>
        <w:rFonts w:ascii="Wingdings 2" w:hAnsi="Wingdings 2" w:hint="default"/>
      </w:rPr>
    </w:lvl>
    <w:lvl w:ilvl="2" w:tplc="ACF0E884" w:tentative="1">
      <w:start w:val="1"/>
      <w:numFmt w:val="bullet"/>
      <w:lvlText w:val=""/>
      <w:lvlJc w:val="left"/>
      <w:pPr>
        <w:tabs>
          <w:tab w:val="num" w:pos="2160"/>
        </w:tabs>
        <w:ind w:left="2160" w:hanging="360"/>
      </w:pPr>
      <w:rPr>
        <w:rFonts w:ascii="Wingdings 2" w:hAnsi="Wingdings 2" w:hint="default"/>
      </w:rPr>
    </w:lvl>
    <w:lvl w:ilvl="3" w:tplc="CF5EFF44" w:tentative="1">
      <w:start w:val="1"/>
      <w:numFmt w:val="bullet"/>
      <w:lvlText w:val=""/>
      <w:lvlJc w:val="left"/>
      <w:pPr>
        <w:tabs>
          <w:tab w:val="num" w:pos="2880"/>
        </w:tabs>
        <w:ind w:left="2880" w:hanging="360"/>
      </w:pPr>
      <w:rPr>
        <w:rFonts w:ascii="Wingdings 2" w:hAnsi="Wingdings 2" w:hint="default"/>
      </w:rPr>
    </w:lvl>
    <w:lvl w:ilvl="4" w:tplc="74685408" w:tentative="1">
      <w:start w:val="1"/>
      <w:numFmt w:val="bullet"/>
      <w:lvlText w:val=""/>
      <w:lvlJc w:val="left"/>
      <w:pPr>
        <w:tabs>
          <w:tab w:val="num" w:pos="3600"/>
        </w:tabs>
        <w:ind w:left="3600" w:hanging="360"/>
      </w:pPr>
      <w:rPr>
        <w:rFonts w:ascii="Wingdings 2" w:hAnsi="Wingdings 2" w:hint="default"/>
      </w:rPr>
    </w:lvl>
    <w:lvl w:ilvl="5" w:tplc="3BF0B38E" w:tentative="1">
      <w:start w:val="1"/>
      <w:numFmt w:val="bullet"/>
      <w:lvlText w:val=""/>
      <w:lvlJc w:val="left"/>
      <w:pPr>
        <w:tabs>
          <w:tab w:val="num" w:pos="4320"/>
        </w:tabs>
        <w:ind w:left="4320" w:hanging="360"/>
      </w:pPr>
      <w:rPr>
        <w:rFonts w:ascii="Wingdings 2" w:hAnsi="Wingdings 2" w:hint="default"/>
      </w:rPr>
    </w:lvl>
    <w:lvl w:ilvl="6" w:tplc="D026F692" w:tentative="1">
      <w:start w:val="1"/>
      <w:numFmt w:val="bullet"/>
      <w:lvlText w:val=""/>
      <w:lvlJc w:val="left"/>
      <w:pPr>
        <w:tabs>
          <w:tab w:val="num" w:pos="5040"/>
        </w:tabs>
        <w:ind w:left="5040" w:hanging="360"/>
      </w:pPr>
      <w:rPr>
        <w:rFonts w:ascii="Wingdings 2" w:hAnsi="Wingdings 2" w:hint="default"/>
      </w:rPr>
    </w:lvl>
    <w:lvl w:ilvl="7" w:tplc="FB5CA400" w:tentative="1">
      <w:start w:val="1"/>
      <w:numFmt w:val="bullet"/>
      <w:lvlText w:val=""/>
      <w:lvlJc w:val="left"/>
      <w:pPr>
        <w:tabs>
          <w:tab w:val="num" w:pos="5760"/>
        </w:tabs>
        <w:ind w:left="5760" w:hanging="360"/>
      </w:pPr>
      <w:rPr>
        <w:rFonts w:ascii="Wingdings 2" w:hAnsi="Wingdings 2" w:hint="default"/>
      </w:rPr>
    </w:lvl>
    <w:lvl w:ilvl="8" w:tplc="3CE2F292" w:tentative="1">
      <w:start w:val="1"/>
      <w:numFmt w:val="bullet"/>
      <w:lvlText w:val=""/>
      <w:lvlJc w:val="left"/>
      <w:pPr>
        <w:tabs>
          <w:tab w:val="num" w:pos="6480"/>
        </w:tabs>
        <w:ind w:left="6480" w:hanging="360"/>
      </w:pPr>
      <w:rPr>
        <w:rFonts w:ascii="Wingdings 2" w:hAnsi="Wingdings 2" w:hint="default"/>
      </w:rPr>
    </w:lvl>
  </w:abstractNum>
  <w:abstractNum w:abstractNumId="13">
    <w:nsid w:val="31DA365E"/>
    <w:multiLevelType w:val="hybridMultilevel"/>
    <w:tmpl w:val="912AA4A0"/>
    <w:lvl w:ilvl="0" w:tplc="A1D61644">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390D5CAB"/>
    <w:multiLevelType w:val="hybridMultilevel"/>
    <w:tmpl w:val="BC14F612"/>
    <w:lvl w:ilvl="0" w:tplc="A9024656">
      <w:start w:val="1"/>
      <w:numFmt w:val="bullet"/>
      <w:lvlText w:val="•"/>
      <w:lvlJc w:val="left"/>
      <w:pPr>
        <w:tabs>
          <w:tab w:val="num" w:pos="720"/>
        </w:tabs>
        <w:ind w:left="720" w:hanging="360"/>
      </w:pPr>
      <w:rPr>
        <w:rFonts w:ascii="Georgia" w:hAnsi="Georgia" w:hint="default"/>
      </w:rPr>
    </w:lvl>
    <w:lvl w:ilvl="1" w:tplc="C8EA50B8" w:tentative="1">
      <w:start w:val="1"/>
      <w:numFmt w:val="bullet"/>
      <w:lvlText w:val="•"/>
      <w:lvlJc w:val="left"/>
      <w:pPr>
        <w:tabs>
          <w:tab w:val="num" w:pos="1440"/>
        </w:tabs>
        <w:ind w:left="1440" w:hanging="360"/>
      </w:pPr>
      <w:rPr>
        <w:rFonts w:ascii="Georgia" w:hAnsi="Georgia" w:hint="default"/>
      </w:rPr>
    </w:lvl>
    <w:lvl w:ilvl="2" w:tplc="39DC3732" w:tentative="1">
      <w:start w:val="1"/>
      <w:numFmt w:val="bullet"/>
      <w:lvlText w:val="•"/>
      <w:lvlJc w:val="left"/>
      <w:pPr>
        <w:tabs>
          <w:tab w:val="num" w:pos="2160"/>
        </w:tabs>
        <w:ind w:left="2160" w:hanging="360"/>
      </w:pPr>
      <w:rPr>
        <w:rFonts w:ascii="Georgia" w:hAnsi="Georgia" w:hint="default"/>
      </w:rPr>
    </w:lvl>
    <w:lvl w:ilvl="3" w:tplc="DF020594" w:tentative="1">
      <w:start w:val="1"/>
      <w:numFmt w:val="bullet"/>
      <w:lvlText w:val="•"/>
      <w:lvlJc w:val="left"/>
      <w:pPr>
        <w:tabs>
          <w:tab w:val="num" w:pos="2880"/>
        </w:tabs>
        <w:ind w:left="2880" w:hanging="360"/>
      </w:pPr>
      <w:rPr>
        <w:rFonts w:ascii="Georgia" w:hAnsi="Georgia" w:hint="default"/>
      </w:rPr>
    </w:lvl>
    <w:lvl w:ilvl="4" w:tplc="72C08BDE" w:tentative="1">
      <w:start w:val="1"/>
      <w:numFmt w:val="bullet"/>
      <w:lvlText w:val="•"/>
      <w:lvlJc w:val="left"/>
      <w:pPr>
        <w:tabs>
          <w:tab w:val="num" w:pos="3600"/>
        </w:tabs>
        <w:ind w:left="3600" w:hanging="360"/>
      </w:pPr>
      <w:rPr>
        <w:rFonts w:ascii="Georgia" w:hAnsi="Georgia" w:hint="default"/>
      </w:rPr>
    </w:lvl>
    <w:lvl w:ilvl="5" w:tplc="650E244A" w:tentative="1">
      <w:start w:val="1"/>
      <w:numFmt w:val="bullet"/>
      <w:lvlText w:val="•"/>
      <w:lvlJc w:val="left"/>
      <w:pPr>
        <w:tabs>
          <w:tab w:val="num" w:pos="4320"/>
        </w:tabs>
        <w:ind w:left="4320" w:hanging="360"/>
      </w:pPr>
      <w:rPr>
        <w:rFonts w:ascii="Georgia" w:hAnsi="Georgia" w:hint="default"/>
      </w:rPr>
    </w:lvl>
    <w:lvl w:ilvl="6" w:tplc="A47EFA1A" w:tentative="1">
      <w:start w:val="1"/>
      <w:numFmt w:val="bullet"/>
      <w:lvlText w:val="•"/>
      <w:lvlJc w:val="left"/>
      <w:pPr>
        <w:tabs>
          <w:tab w:val="num" w:pos="5040"/>
        </w:tabs>
        <w:ind w:left="5040" w:hanging="360"/>
      </w:pPr>
      <w:rPr>
        <w:rFonts w:ascii="Georgia" w:hAnsi="Georgia" w:hint="default"/>
      </w:rPr>
    </w:lvl>
    <w:lvl w:ilvl="7" w:tplc="7F7EA93C" w:tentative="1">
      <w:start w:val="1"/>
      <w:numFmt w:val="bullet"/>
      <w:lvlText w:val="•"/>
      <w:lvlJc w:val="left"/>
      <w:pPr>
        <w:tabs>
          <w:tab w:val="num" w:pos="5760"/>
        </w:tabs>
        <w:ind w:left="5760" w:hanging="360"/>
      </w:pPr>
      <w:rPr>
        <w:rFonts w:ascii="Georgia" w:hAnsi="Georgia" w:hint="default"/>
      </w:rPr>
    </w:lvl>
    <w:lvl w:ilvl="8" w:tplc="E0CCA1D8" w:tentative="1">
      <w:start w:val="1"/>
      <w:numFmt w:val="bullet"/>
      <w:lvlText w:val="•"/>
      <w:lvlJc w:val="left"/>
      <w:pPr>
        <w:tabs>
          <w:tab w:val="num" w:pos="6480"/>
        </w:tabs>
        <w:ind w:left="6480" w:hanging="360"/>
      </w:pPr>
      <w:rPr>
        <w:rFonts w:ascii="Georgia" w:hAnsi="Georgia" w:hint="default"/>
      </w:rPr>
    </w:lvl>
  </w:abstractNum>
  <w:abstractNum w:abstractNumId="15">
    <w:nsid w:val="44BA59D2"/>
    <w:multiLevelType w:val="hybridMultilevel"/>
    <w:tmpl w:val="E230E212"/>
    <w:lvl w:ilvl="0" w:tplc="42AC33B4">
      <w:start w:val="1"/>
      <w:numFmt w:val="decimal"/>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nsid w:val="4694669F"/>
    <w:multiLevelType w:val="hybridMultilevel"/>
    <w:tmpl w:val="37480E10"/>
    <w:lvl w:ilvl="0" w:tplc="A1D61644">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nsid w:val="47FA0CE5"/>
    <w:multiLevelType w:val="hybridMultilevel"/>
    <w:tmpl w:val="9BEE79E4"/>
    <w:lvl w:ilvl="0" w:tplc="A1D61644">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nsid w:val="48953A1E"/>
    <w:multiLevelType w:val="hybridMultilevel"/>
    <w:tmpl w:val="B2422FB6"/>
    <w:lvl w:ilvl="0" w:tplc="BBB0F444">
      <w:start w:val="1"/>
      <w:numFmt w:val="bullet"/>
      <w:lvlText w:val="•"/>
      <w:lvlJc w:val="left"/>
      <w:pPr>
        <w:tabs>
          <w:tab w:val="num" w:pos="720"/>
        </w:tabs>
        <w:ind w:left="720" w:hanging="360"/>
      </w:pPr>
      <w:rPr>
        <w:rFonts w:ascii="Arial" w:hAnsi="Arial" w:hint="default"/>
      </w:rPr>
    </w:lvl>
    <w:lvl w:ilvl="1" w:tplc="90B2912A" w:tentative="1">
      <w:start w:val="1"/>
      <w:numFmt w:val="bullet"/>
      <w:lvlText w:val="•"/>
      <w:lvlJc w:val="left"/>
      <w:pPr>
        <w:tabs>
          <w:tab w:val="num" w:pos="1440"/>
        </w:tabs>
        <w:ind w:left="1440" w:hanging="360"/>
      </w:pPr>
      <w:rPr>
        <w:rFonts w:ascii="Arial" w:hAnsi="Arial" w:hint="default"/>
      </w:rPr>
    </w:lvl>
    <w:lvl w:ilvl="2" w:tplc="8530EEDC" w:tentative="1">
      <w:start w:val="1"/>
      <w:numFmt w:val="bullet"/>
      <w:lvlText w:val="•"/>
      <w:lvlJc w:val="left"/>
      <w:pPr>
        <w:tabs>
          <w:tab w:val="num" w:pos="2160"/>
        </w:tabs>
        <w:ind w:left="2160" w:hanging="360"/>
      </w:pPr>
      <w:rPr>
        <w:rFonts w:ascii="Arial" w:hAnsi="Arial" w:hint="default"/>
      </w:rPr>
    </w:lvl>
    <w:lvl w:ilvl="3" w:tplc="1B3A097A" w:tentative="1">
      <w:start w:val="1"/>
      <w:numFmt w:val="bullet"/>
      <w:lvlText w:val="•"/>
      <w:lvlJc w:val="left"/>
      <w:pPr>
        <w:tabs>
          <w:tab w:val="num" w:pos="2880"/>
        </w:tabs>
        <w:ind w:left="2880" w:hanging="360"/>
      </w:pPr>
      <w:rPr>
        <w:rFonts w:ascii="Arial" w:hAnsi="Arial" w:hint="default"/>
      </w:rPr>
    </w:lvl>
    <w:lvl w:ilvl="4" w:tplc="CD3ADB3A" w:tentative="1">
      <w:start w:val="1"/>
      <w:numFmt w:val="bullet"/>
      <w:lvlText w:val="•"/>
      <w:lvlJc w:val="left"/>
      <w:pPr>
        <w:tabs>
          <w:tab w:val="num" w:pos="3600"/>
        </w:tabs>
        <w:ind w:left="3600" w:hanging="360"/>
      </w:pPr>
      <w:rPr>
        <w:rFonts w:ascii="Arial" w:hAnsi="Arial" w:hint="default"/>
      </w:rPr>
    </w:lvl>
    <w:lvl w:ilvl="5" w:tplc="03C03B2E" w:tentative="1">
      <w:start w:val="1"/>
      <w:numFmt w:val="bullet"/>
      <w:lvlText w:val="•"/>
      <w:lvlJc w:val="left"/>
      <w:pPr>
        <w:tabs>
          <w:tab w:val="num" w:pos="4320"/>
        </w:tabs>
        <w:ind w:left="4320" w:hanging="360"/>
      </w:pPr>
      <w:rPr>
        <w:rFonts w:ascii="Arial" w:hAnsi="Arial" w:hint="default"/>
      </w:rPr>
    </w:lvl>
    <w:lvl w:ilvl="6" w:tplc="DDB28310" w:tentative="1">
      <w:start w:val="1"/>
      <w:numFmt w:val="bullet"/>
      <w:lvlText w:val="•"/>
      <w:lvlJc w:val="left"/>
      <w:pPr>
        <w:tabs>
          <w:tab w:val="num" w:pos="5040"/>
        </w:tabs>
        <w:ind w:left="5040" w:hanging="360"/>
      </w:pPr>
      <w:rPr>
        <w:rFonts w:ascii="Arial" w:hAnsi="Arial" w:hint="default"/>
      </w:rPr>
    </w:lvl>
    <w:lvl w:ilvl="7" w:tplc="9AA425C2" w:tentative="1">
      <w:start w:val="1"/>
      <w:numFmt w:val="bullet"/>
      <w:lvlText w:val="•"/>
      <w:lvlJc w:val="left"/>
      <w:pPr>
        <w:tabs>
          <w:tab w:val="num" w:pos="5760"/>
        </w:tabs>
        <w:ind w:left="5760" w:hanging="360"/>
      </w:pPr>
      <w:rPr>
        <w:rFonts w:ascii="Arial" w:hAnsi="Arial" w:hint="default"/>
      </w:rPr>
    </w:lvl>
    <w:lvl w:ilvl="8" w:tplc="EE42DBE4" w:tentative="1">
      <w:start w:val="1"/>
      <w:numFmt w:val="bullet"/>
      <w:lvlText w:val="•"/>
      <w:lvlJc w:val="left"/>
      <w:pPr>
        <w:tabs>
          <w:tab w:val="num" w:pos="6480"/>
        </w:tabs>
        <w:ind w:left="6480" w:hanging="360"/>
      </w:pPr>
      <w:rPr>
        <w:rFonts w:ascii="Arial" w:hAnsi="Arial" w:hint="default"/>
      </w:rPr>
    </w:lvl>
  </w:abstractNum>
  <w:abstractNum w:abstractNumId="19">
    <w:nsid w:val="49367341"/>
    <w:multiLevelType w:val="hybridMultilevel"/>
    <w:tmpl w:val="B2A29524"/>
    <w:lvl w:ilvl="0" w:tplc="32A4412A">
      <w:start w:val="1"/>
      <w:numFmt w:val="bullet"/>
      <w:lvlText w:val=""/>
      <w:lvlJc w:val="left"/>
      <w:pPr>
        <w:tabs>
          <w:tab w:val="num" w:pos="720"/>
        </w:tabs>
        <w:ind w:left="720" w:hanging="360"/>
      </w:pPr>
      <w:rPr>
        <w:rFonts w:ascii="Wingdings 2" w:hAnsi="Wingdings 2" w:hint="default"/>
      </w:rPr>
    </w:lvl>
    <w:lvl w:ilvl="1" w:tplc="5630007A" w:tentative="1">
      <w:start w:val="1"/>
      <w:numFmt w:val="bullet"/>
      <w:lvlText w:val=""/>
      <w:lvlJc w:val="left"/>
      <w:pPr>
        <w:tabs>
          <w:tab w:val="num" w:pos="1440"/>
        </w:tabs>
        <w:ind w:left="1440" w:hanging="360"/>
      </w:pPr>
      <w:rPr>
        <w:rFonts w:ascii="Wingdings 2" w:hAnsi="Wingdings 2" w:hint="default"/>
      </w:rPr>
    </w:lvl>
    <w:lvl w:ilvl="2" w:tplc="A336E0C0" w:tentative="1">
      <w:start w:val="1"/>
      <w:numFmt w:val="bullet"/>
      <w:lvlText w:val=""/>
      <w:lvlJc w:val="left"/>
      <w:pPr>
        <w:tabs>
          <w:tab w:val="num" w:pos="2160"/>
        </w:tabs>
        <w:ind w:left="2160" w:hanging="360"/>
      </w:pPr>
      <w:rPr>
        <w:rFonts w:ascii="Wingdings 2" w:hAnsi="Wingdings 2" w:hint="default"/>
      </w:rPr>
    </w:lvl>
    <w:lvl w:ilvl="3" w:tplc="CB82F164" w:tentative="1">
      <w:start w:val="1"/>
      <w:numFmt w:val="bullet"/>
      <w:lvlText w:val=""/>
      <w:lvlJc w:val="left"/>
      <w:pPr>
        <w:tabs>
          <w:tab w:val="num" w:pos="2880"/>
        </w:tabs>
        <w:ind w:left="2880" w:hanging="360"/>
      </w:pPr>
      <w:rPr>
        <w:rFonts w:ascii="Wingdings 2" w:hAnsi="Wingdings 2" w:hint="default"/>
      </w:rPr>
    </w:lvl>
    <w:lvl w:ilvl="4" w:tplc="18608452" w:tentative="1">
      <w:start w:val="1"/>
      <w:numFmt w:val="bullet"/>
      <w:lvlText w:val=""/>
      <w:lvlJc w:val="left"/>
      <w:pPr>
        <w:tabs>
          <w:tab w:val="num" w:pos="3600"/>
        </w:tabs>
        <w:ind w:left="3600" w:hanging="360"/>
      </w:pPr>
      <w:rPr>
        <w:rFonts w:ascii="Wingdings 2" w:hAnsi="Wingdings 2" w:hint="default"/>
      </w:rPr>
    </w:lvl>
    <w:lvl w:ilvl="5" w:tplc="CA524F62" w:tentative="1">
      <w:start w:val="1"/>
      <w:numFmt w:val="bullet"/>
      <w:lvlText w:val=""/>
      <w:lvlJc w:val="left"/>
      <w:pPr>
        <w:tabs>
          <w:tab w:val="num" w:pos="4320"/>
        </w:tabs>
        <w:ind w:left="4320" w:hanging="360"/>
      </w:pPr>
      <w:rPr>
        <w:rFonts w:ascii="Wingdings 2" w:hAnsi="Wingdings 2" w:hint="default"/>
      </w:rPr>
    </w:lvl>
    <w:lvl w:ilvl="6" w:tplc="EC343C58" w:tentative="1">
      <w:start w:val="1"/>
      <w:numFmt w:val="bullet"/>
      <w:lvlText w:val=""/>
      <w:lvlJc w:val="left"/>
      <w:pPr>
        <w:tabs>
          <w:tab w:val="num" w:pos="5040"/>
        </w:tabs>
        <w:ind w:left="5040" w:hanging="360"/>
      </w:pPr>
      <w:rPr>
        <w:rFonts w:ascii="Wingdings 2" w:hAnsi="Wingdings 2" w:hint="default"/>
      </w:rPr>
    </w:lvl>
    <w:lvl w:ilvl="7" w:tplc="66A06324" w:tentative="1">
      <w:start w:val="1"/>
      <w:numFmt w:val="bullet"/>
      <w:lvlText w:val=""/>
      <w:lvlJc w:val="left"/>
      <w:pPr>
        <w:tabs>
          <w:tab w:val="num" w:pos="5760"/>
        </w:tabs>
        <w:ind w:left="5760" w:hanging="360"/>
      </w:pPr>
      <w:rPr>
        <w:rFonts w:ascii="Wingdings 2" w:hAnsi="Wingdings 2" w:hint="default"/>
      </w:rPr>
    </w:lvl>
    <w:lvl w:ilvl="8" w:tplc="DFCE7136" w:tentative="1">
      <w:start w:val="1"/>
      <w:numFmt w:val="bullet"/>
      <w:lvlText w:val=""/>
      <w:lvlJc w:val="left"/>
      <w:pPr>
        <w:tabs>
          <w:tab w:val="num" w:pos="6480"/>
        </w:tabs>
        <w:ind w:left="6480" w:hanging="360"/>
      </w:pPr>
      <w:rPr>
        <w:rFonts w:ascii="Wingdings 2" w:hAnsi="Wingdings 2" w:hint="default"/>
      </w:rPr>
    </w:lvl>
  </w:abstractNum>
  <w:abstractNum w:abstractNumId="20">
    <w:nsid w:val="537D21DC"/>
    <w:multiLevelType w:val="hybridMultilevel"/>
    <w:tmpl w:val="3A8674FE"/>
    <w:lvl w:ilvl="0" w:tplc="8F5C2F9E">
      <w:start w:val="1"/>
      <w:numFmt w:val="bullet"/>
      <w:lvlText w:val=""/>
      <w:lvlJc w:val="left"/>
      <w:pPr>
        <w:tabs>
          <w:tab w:val="num" w:pos="720"/>
        </w:tabs>
        <w:ind w:left="720" w:hanging="360"/>
      </w:pPr>
      <w:rPr>
        <w:rFonts w:ascii="Wingdings" w:hAnsi="Wingdings" w:hint="default"/>
      </w:rPr>
    </w:lvl>
    <w:lvl w:ilvl="1" w:tplc="13667D80" w:tentative="1">
      <w:start w:val="1"/>
      <w:numFmt w:val="bullet"/>
      <w:lvlText w:val=""/>
      <w:lvlJc w:val="left"/>
      <w:pPr>
        <w:tabs>
          <w:tab w:val="num" w:pos="1440"/>
        </w:tabs>
        <w:ind w:left="1440" w:hanging="360"/>
      </w:pPr>
      <w:rPr>
        <w:rFonts w:ascii="Wingdings" w:hAnsi="Wingdings" w:hint="default"/>
      </w:rPr>
    </w:lvl>
    <w:lvl w:ilvl="2" w:tplc="378C4552" w:tentative="1">
      <w:start w:val="1"/>
      <w:numFmt w:val="bullet"/>
      <w:lvlText w:val=""/>
      <w:lvlJc w:val="left"/>
      <w:pPr>
        <w:tabs>
          <w:tab w:val="num" w:pos="2160"/>
        </w:tabs>
        <w:ind w:left="2160" w:hanging="360"/>
      </w:pPr>
      <w:rPr>
        <w:rFonts w:ascii="Wingdings" w:hAnsi="Wingdings" w:hint="default"/>
      </w:rPr>
    </w:lvl>
    <w:lvl w:ilvl="3" w:tplc="A96C457A" w:tentative="1">
      <w:start w:val="1"/>
      <w:numFmt w:val="bullet"/>
      <w:lvlText w:val=""/>
      <w:lvlJc w:val="left"/>
      <w:pPr>
        <w:tabs>
          <w:tab w:val="num" w:pos="2880"/>
        </w:tabs>
        <w:ind w:left="2880" w:hanging="360"/>
      </w:pPr>
      <w:rPr>
        <w:rFonts w:ascii="Wingdings" w:hAnsi="Wingdings" w:hint="default"/>
      </w:rPr>
    </w:lvl>
    <w:lvl w:ilvl="4" w:tplc="B34630EA" w:tentative="1">
      <w:start w:val="1"/>
      <w:numFmt w:val="bullet"/>
      <w:lvlText w:val=""/>
      <w:lvlJc w:val="left"/>
      <w:pPr>
        <w:tabs>
          <w:tab w:val="num" w:pos="3600"/>
        </w:tabs>
        <w:ind w:left="3600" w:hanging="360"/>
      </w:pPr>
      <w:rPr>
        <w:rFonts w:ascii="Wingdings" w:hAnsi="Wingdings" w:hint="default"/>
      </w:rPr>
    </w:lvl>
    <w:lvl w:ilvl="5" w:tplc="D282772E" w:tentative="1">
      <w:start w:val="1"/>
      <w:numFmt w:val="bullet"/>
      <w:lvlText w:val=""/>
      <w:lvlJc w:val="left"/>
      <w:pPr>
        <w:tabs>
          <w:tab w:val="num" w:pos="4320"/>
        </w:tabs>
        <w:ind w:left="4320" w:hanging="360"/>
      </w:pPr>
      <w:rPr>
        <w:rFonts w:ascii="Wingdings" w:hAnsi="Wingdings" w:hint="default"/>
      </w:rPr>
    </w:lvl>
    <w:lvl w:ilvl="6" w:tplc="7D06CA78" w:tentative="1">
      <w:start w:val="1"/>
      <w:numFmt w:val="bullet"/>
      <w:lvlText w:val=""/>
      <w:lvlJc w:val="left"/>
      <w:pPr>
        <w:tabs>
          <w:tab w:val="num" w:pos="5040"/>
        </w:tabs>
        <w:ind w:left="5040" w:hanging="360"/>
      </w:pPr>
      <w:rPr>
        <w:rFonts w:ascii="Wingdings" w:hAnsi="Wingdings" w:hint="default"/>
      </w:rPr>
    </w:lvl>
    <w:lvl w:ilvl="7" w:tplc="1CB46E00" w:tentative="1">
      <w:start w:val="1"/>
      <w:numFmt w:val="bullet"/>
      <w:lvlText w:val=""/>
      <w:lvlJc w:val="left"/>
      <w:pPr>
        <w:tabs>
          <w:tab w:val="num" w:pos="5760"/>
        </w:tabs>
        <w:ind w:left="5760" w:hanging="360"/>
      </w:pPr>
      <w:rPr>
        <w:rFonts w:ascii="Wingdings" w:hAnsi="Wingdings" w:hint="default"/>
      </w:rPr>
    </w:lvl>
    <w:lvl w:ilvl="8" w:tplc="5F3E267E" w:tentative="1">
      <w:start w:val="1"/>
      <w:numFmt w:val="bullet"/>
      <w:lvlText w:val=""/>
      <w:lvlJc w:val="left"/>
      <w:pPr>
        <w:tabs>
          <w:tab w:val="num" w:pos="6480"/>
        </w:tabs>
        <w:ind w:left="6480" w:hanging="360"/>
      </w:pPr>
      <w:rPr>
        <w:rFonts w:ascii="Wingdings" w:hAnsi="Wingdings" w:hint="default"/>
      </w:rPr>
    </w:lvl>
  </w:abstractNum>
  <w:abstractNum w:abstractNumId="21">
    <w:nsid w:val="56DE5DEF"/>
    <w:multiLevelType w:val="multilevel"/>
    <w:tmpl w:val="E3BC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AE5E9F"/>
    <w:multiLevelType w:val="hybridMultilevel"/>
    <w:tmpl w:val="8A58C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B55E32"/>
    <w:multiLevelType w:val="hybridMultilevel"/>
    <w:tmpl w:val="FDCE4D78"/>
    <w:lvl w:ilvl="0" w:tplc="43545786">
      <w:start w:val="1"/>
      <w:numFmt w:val="bullet"/>
      <w:lvlText w:val=""/>
      <w:lvlJc w:val="left"/>
      <w:pPr>
        <w:tabs>
          <w:tab w:val="num" w:pos="720"/>
        </w:tabs>
        <w:ind w:left="720" w:hanging="360"/>
      </w:pPr>
      <w:rPr>
        <w:rFonts w:ascii="Wingdings" w:hAnsi="Wingdings" w:hint="default"/>
      </w:rPr>
    </w:lvl>
    <w:lvl w:ilvl="1" w:tplc="3C9ED780" w:tentative="1">
      <w:start w:val="1"/>
      <w:numFmt w:val="bullet"/>
      <w:lvlText w:val=""/>
      <w:lvlJc w:val="left"/>
      <w:pPr>
        <w:tabs>
          <w:tab w:val="num" w:pos="1440"/>
        </w:tabs>
        <w:ind w:left="1440" w:hanging="360"/>
      </w:pPr>
      <w:rPr>
        <w:rFonts w:ascii="Wingdings" w:hAnsi="Wingdings" w:hint="default"/>
      </w:rPr>
    </w:lvl>
    <w:lvl w:ilvl="2" w:tplc="07C6996A" w:tentative="1">
      <w:start w:val="1"/>
      <w:numFmt w:val="bullet"/>
      <w:lvlText w:val=""/>
      <w:lvlJc w:val="left"/>
      <w:pPr>
        <w:tabs>
          <w:tab w:val="num" w:pos="2160"/>
        </w:tabs>
        <w:ind w:left="2160" w:hanging="360"/>
      </w:pPr>
      <w:rPr>
        <w:rFonts w:ascii="Wingdings" w:hAnsi="Wingdings" w:hint="default"/>
      </w:rPr>
    </w:lvl>
    <w:lvl w:ilvl="3" w:tplc="E864F9DA" w:tentative="1">
      <w:start w:val="1"/>
      <w:numFmt w:val="bullet"/>
      <w:lvlText w:val=""/>
      <w:lvlJc w:val="left"/>
      <w:pPr>
        <w:tabs>
          <w:tab w:val="num" w:pos="2880"/>
        </w:tabs>
        <w:ind w:left="2880" w:hanging="360"/>
      </w:pPr>
      <w:rPr>
        <w:rFonts w:ascii="Wingdings" w:hAnsi="Wingdings" w:hint="default"/>
      </w:rPr>
    </w:lvl>
    <w:lvl w:ilvl="4" w:tplc="DB363424" w:tentative="1">
      <w:start w:val="1"/>
      <w:numFmt w:val="bullet"/>
      <w:lvlText w:val=""/>
      <w:lvlJc w:val="left"/>
      <w:pPr>
        <w:tabs>
          <w:tab w:val="num" w:pos="3600"/>
        </w:tabs>
        <w:ind w:left="3600" w:hanging="360"/>
      </w:pPr>
      <w:rPr>
        <w:rFonts w:ascii="Wingdings" w:hAnsi="Wingdings" w:hint="default"/>
      </w:rPr>
    </w:lvl>
    <w:lvl w:ilvl="5" w:tplc="954AA5D8" w:tentative="1">
      <w:start w:val="1"/>
      <w:numFmt w:val="bullet"/>
      <w:lvlText w:val=""/>
      <w:lvlJc w:val="left"/>
      <w:pPr>
        <w:tabs>
          <w:tab w:val="num" w:pos="4320"/>
        </w:tabs>
        <w:ind w:left="4320" w:hanging="360"/>
      </w:pPr>
      <w:rPr>
        <w:rFonts w:ascii="Wingdings" w:hAnsi="Wingdings" w:hint="default"/>
      </w:rPr>
    </w:lvl>
    <w:lvl w:ilvl="6" w:tplc="C22215DA" w:tentative="1">
      <w:start w:val="1"/>
      <w:numFmt w:val="bullet"/>
      <w:lvlText w:val=""/>
      <w:lvlJc w:val="left"/>
      <w:pPr>
        <w:tabs>
          <w:tab w:val="num" w:pos="5040"/>
        </w:tabs>
        <w:ind w:left="5040" w:hanging="360"/>
      </w:pPr>
      <w:rPr>
        <w:rFonts w:ascii="Wingdings" w:hAnsi="Wingdings" w:hint="default"/>
      </w:rPr>
    </w:lvl>
    <w:lvl w:ilvl="7" w:tplc="B874D692" w:tentative="1">
      <w:start w:val="1"/>
      <w:numFmt w:val="bullet"/>
      <w:lvlText w:val=""/>
      <w:lvlJc w:val="left"/>
      <w:pPr>
        <w:tabs>
          <w:tab w:val="num" w:pos="5760"/>
        </w:tabs>
        <w:ind w:left="5760" w:hanging="360"/>
      </w:pPr>
      <w:rPr>
        <w:rFonts w:ascii="Wingdings" w:hAnsi="Wingdings" w:hint="default"/>
      </w:rPr>
    </w:lvl>
    <w:lvl w:ilvl="8" w:tplc="32123DA6" w:tentative="1">
      <w:start w:val="1"/>
      <w:numFmt w:val="bullet"/>
      <w:lvlText w:val=""/>
      <w:lvlJc w:val="left"/>
      <w:pPr>
        <w:tabs>
          <w:tab w:val="num" w:pos="6480"/>
        </w:tabs>
        <w:ind w:left="6480" w:hanging="360"/>
      </w:pPr>
      <w:rPr>
        <w:rFonts w:ascii="Wingdings" w:hAnsi="Wingdings" w:hint="default"/>
      </w:rPr>
    </w:lvl>
  </w:abstractNum>
  <w:abstractNum w:abstractNumId="24">
    <w:nsid w:val="6473608C"/>
    <w:multiLevelType w:val="hybridMultilevel"/>
    <w:tmpl w:val="2F22A196"/>
    <w:lvl w:ilvl="0" w:tplc="66B48AC8">
      <w:start w:val="1"/>
      <w:numFmt w:val="bullet"/>
      <w:lvlText w:val=""/>
      <w:lvlJc w:val="left"/>
      <w:pPr>
        <w:tabs>
          <w:tab w:val="num" w:pos="720"/>
        </w:tabs>
        <w:ind w:left="720" w:hanging="360"/>
      </w:pPr>
      <w:rPr>
        <w:rFonts w:ascii="Wingdings 2" w:hAnsi="Wingdings 2" w:hint="default"/>
      </w:rPr>
    </w:lvl>
    <w:lvl w:ilvl="1" w:tplc="B832E3A8" w:tentative="1">
      <w:start w:val="1"/>
      <w:numFmt w:val="bullet"/>
      <w:lvlText w:val=""/>
      <w:lvlJc w:val="left"/>
      <w:pPr>
        <w:tabs>
          <w:tab w:val="num" w:pos="1440"/>
        </w:tabs>
        <w:ind w:left="1440" w:hanging="360"/>
      </w:pPr>
      <w:rPr>
        <w:rFonts w:ascii="Wingdings 2" w:hAnsi="Wingdings 2" w:hint="default"/>
      </w:rPr>
    </w:lvl>
    <w:lvl w:ilvl="2" w:tplc="5E00855C" w:tentative="1">
      <w:start w:val="1"/>
      <w:numFmt w:val="bullet"/>
      <w:lvlText w:val=""/>
      <w:lvlJc w:val="left"/>
      <w:pPr>
        <w:tabs>
          <w:tab w:val="num" w:pos="2160"/>
        </w:tabs>
        <w:ind w:left="2160" w:hanging="360"/>
      </w:pPr>
      <w:rPr>
        <w:rFonts w:ascii="Wingdings 2" w:hAnsi="Wingdings 2" w:hint="default"/>
      </w:rPr>
    </w:lvl>
    <w:lvl w:ilvl="3" w:tplc="7F52F5A6" w:tentative="1">
      <w:start w:val="1"/>
      <w:numFmt w:val="bullet"/>
      <w:lvlText w:val=""/>
      <w:lvlJc w:val="left"/>
      <w:pPr>
        <w:tabs>
          <w:tab w:val="num" w:pos="2880"/>
        </w:tabs>
        <w:ind w:left="2880" w:hanging="360"/>
      </w:pPr>
      <w:rPr>
        <w:rFonts w:ascii="Wingdings 2" w:hAnsi="Wingdings 2" w:hint="default"/>
      </w:rPr>
    </w:lvl>
    <w:lvl w:ilvl="4" w:tplc="70B69680" w:tentative="1">
      <w:start w:val="1"/>
      <w:numFmt w:val="bullet"/>
      <w:lvlText w:val=""/>
      <w:lvlJc w:val="left"/>
      <w:pPr>
        <w:tabs>
          <w:tab w:val="num" w:pos="3600"/>
        </w:tabs>
        <w:ind w:left="3600" w:hanging="360"/>
      </w:pPr>
      <w:rPr>
        <w:rFonts w:ascii="Wingdings 2" w:hAnsi="Wingdings 2" w:hint="default"/>
      </w:rPr>
    </w:lvl>
    <w:lvl w:ilvl="5" w:tplc="42123144" w:tentative="1">
      <w:start w:val="1"/>
      <w:numFmt w:val="bullet"/>
      <w:lvlText w:val=""/>
      <w:lvlJc w:val="left"/>
      <w:pPr>
        <w:tabs>
          <w:tab w:val="num" w:pos="4320"/>
        </w:tabs>
        <w:ind w:left="4320" w:hanging="360"/>
      </w:pPr>
      <w:rPr>
        <w:rFonts w:ascii="Wingdings 2" w:hAnsi="Wingdings 2" w:hint="default"/>
      </w:rPr>
    </w:lvl>
    <w:lvl w:ilvl="6" w:tplc="71AAE762" w:tentative="1">
      <w:start w:val="1"/>
      <w:numFmt w:val="bullet"/>
      <w:lvlText w:val=""/>
      <w:lvlJc w:val="left"/>
      <w:pPr>
        <w:tabs>
          <w:tab w:val="num" w:pos="5040"/>
        </w:tabs>
        <w:ind w:left="5040" w:hanging="360"/>
      </w:pPr>
      <w:rPr>
        <w:rFonts w:ascii="Wingdings 2" w:hAnsi="Wingdings 2" w:hint="default"/>
      </w:rPr>
    </w:lvl>
    <w:lvl w:ilvl="7" w:tplc="4B78AAE4" w:tentative="1">
      <w:start w:val="1"/>
      <w:numFmt w:val="bullet"/>
      <w:lvlText w:val=""/>
      <w:lvlJc w:val="left"/>
      <w:pPr>
        <w:tabs>
          <w:tab w:val="num" w:pos="5760"/>
        </w:tabs>
        <w:ind w:left="5760" w:hanging="360"/>
      </w:pPr>
      <w:rPr>
        <w:rFonts w:ascii="Wingdings 2" w:hAnsi="Wingdings 2" w:hint="default"/>
      </w:rPr>
    </w:lvl>
    <w:lvl w:ilvl="8" w:tplc="7A4C220E" w:tentative="1">
      <w:start w:val="1"/>
      <w:numFmt w:val="bullet"/>
      <w:lvlText w:val=""/>
      <w:lvlJc w:val="left"/>
      <w:pPr>
        <w:tabs>
          <w:tab w:val="num" w:pos="6480"/>
        </w:tabs>
        <w:ind w:left="6480" w:hanging="360"/>
      </w:pPr>
      <w:rPr>
        <w:rFonts w:ascii="Wingdings 2" w:hAnsi="Wingdings 2" w:hint="default"/>
      </w:rPr>
    </w:lvl>
  </w:abstractNum>
  <w:abstractNum w:abstractNumId="25">
    <w:nsid w:val="67EB5FFE"/>
    <w:multiLevelType w:val="hybridMultilevel"/>
    <w:tmpl w:val="A40CCC04"/>
    <w:lvl w:ilvl="0" w:tplc="3182BEDC">
      <w:start w:val="1"/>
      <w:numFmt w:val="bullet"/>
      <w:lvlText w:val=""/>
      <w:lvlJc w:val="left"/>
      <w:pPr>
        <w:tabs>
          <w:tab w:val="num" w:pos="644"/>
        </w:tabs>
        <w:ind w:left="644" w:hanging="360"/>
      </w:pPr>
      <w:rPr>
        <w:rFonts w:ascii="Wingdings" w:hAnsi="Wingdings" w:hint="default"/>
      </w:rPr>
    </w:lvl>
    <w:lvl w:ilvl="1" w:tplc="B84831BA" w:tentative="1">
      <w:start w:val="1"/>
      <w:numFmt w:val="bullet"/>
      <w:lvlText w:val=""/>
      <w:lvlJc w:val="left"/>
      <w:pPr>
        <w:tabs>
          <w:tab w:val="num" w:pos="1364"/>
        </w:tabs>
        <w:ind w:left="1364" w:hanging="360"/>
      </w:pPr>
      <w:rPr>
        <w:rFonts w:ascii="Wingdings" w:hAnsi="Wingdings" w:hint="default"/>
      </w:rPr>
    </w:lvl>
    <w:lvl w:ilvl="2" w:tplc="3718F906" w:tentative="1">
      <w:start w:val="1"/>
      <w:numFmt w:val="bullet"/>
      <w:lvlText w:val=""/>
      <w:lvlJc w:val="left"/>
      <w:pPr>
        <w:tabs>
          <w:tab w:val="num" w:pos="2084"/>
        </w:tabs>
        <w:ind w:left="2084" w:hanging="360"/>
      </w:pPr>
      <w:rPr>
        <w:rFonts w:ascii="Wingdings" w:hAnsi="Wingdings" w:hint="default"/>
      </w:rPr>
    </w:lvl>
    <w:lvl w:ilvl="3" w:tplc="E368938E" w:tentative="1">
      <w:start w:val="1"/>
      <w:numFmt w:val="bullet"/>
      <w:lvlText w:val=""/>
      <w:lvlJc w:val="left"/>
      <w:pPr>
        <w:tabs>
          <w:tab w:val="num" w:pos="2804"/>
        </w:tabs>
        <w:ind w:left="2804" w:hanging="360"/>
      </w:pPr>
      <w:rPr>
        <w:rFonts w:ascii="Wingdings" w:hAnsi="Wingdings" w:hint="default"/>
      </w:rPr>
    </w:lvl>
    <w:lvl w:ilvl="4" w:tplc="588C6C68" w:tentative="1">
      <w:start w:val="1"/>
      <w:numFmt w:val="bullet"/>
      <w:lvlText w:val=""/>
      <w:lvlJc w:val="left"/>
      <w:pPr>
        <w:tabs>
          <w:tab w:val="num" w:pos="3524"/>
        </w:tabs>
        <w:ind w:left="3524" w:hanging="360"/>
      </w:pPr>
      <w:rPr>
        <w:rFonts w:ascii="Wingdings" w:hAnsi="Wingdings" w:hint="default"/>
      </w:rPr>
    </w:lvl>
    <w:lvl w:ilvl="5" w:tplc="34C4AFD0" w:tentative="1">
      <w:start w:val="1"/>
      <w:numFmt w:val="bullet"/>
      <w:lvlText w:val=""/>
      <w:lvlJc w:val="left"/>
      <w:pPr>
        <w:tabs>
          <w:tab w:val="num" w:pos="4244"/>
        </w:tabs>
        <w:ind w:left="4244" w:hanging="360"/>
      </w:pPr>
      <w:rPr>
        <w:rFonts w:ascii="Wingdings" w:hAnsi="Wingdings" w:hint="default"/>
      </w:rPr>
    </w:lvl>
    <w:lvl w:ilvl="6" w:tplc="57E66DF4" w:tentative="1">
      <w:start w:val="1"/>
      <w:numFmt w:val="bullet"/>
      <w:lvlText w:val=""/>
      <w:lvlJc w:val="left"/>
      <w:pPr>
        <w:tabs>
          <w:tab w:val="num" w:pos="4964"/>
        </w:tabs>
        <w:ind w:left="4964" w:hanging="360"/>
      </w:pPr>
      <w:rPr>
        <w:rFonts w:ascii="Wingdings" w:hAnsi="Wingdings" w:hint="default"/>
      </w:rPr>
    </w:lvl>
    <w:lvl w:ilvl="7" w:tplc="9402797E" w:tentative="1">
      <w:start w:val="1"/>
      <w:numFmt w:val="bullet"/>
      <w:lvlText w:val=""/>
      <w:lvlJc w:val="left"/>
      <w:pPr>
        <w:tabs>
          <w:tab w:val="num" w:pos="5684"/>
        </w:tabs>
        <w:ind w:left="5684" w:hanging="360"/>
      </w:pPr>
      <w:rPr>
        <w:rFonts w:ascii="Wingdings" w:hAnsi="Wingdings" w:hint="default"/>
      </w:rPr>
    </w:lvl>
    <w:lvl w:ilvl="8" w:tplc="4B5A3EB8" w:tentative="1">
      <w:start w:val="1"/>
      <w:numFmt w:val="bullet"/>
      <w:lvlText w:val=""/>
      <w:lvlJc w:val="left"/>
      <w:pPr>
        <w:tabs>
          <w:tab w:val="num" w:pos="6404"/>
        </w:tabs>
        <w:ind w:left="6404" w:hanging="360"/>
      </w:pPr>
      <w:rPr>
        <w:rFonts w:ascii="Wingdings" w:hAnsi="Wingdings" w:hint="default"/>
      </w:rPr>
    </w:lvl>
  </w:abstractNum>
  <w:abstractNum w:abstractNumId="26">
    <w:nsid w:val="6EEC35F2"/>
    <w:multiLevelType w:val="multilevel"/>
    <w:tmpl w:val="A5E034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763B113B"/>
    <w:multiLevelType w:val="hybridMultilevel"/>
    <w:tmpl w:val="FE4C5C98"/>
    <w:lvl w:ilvl="0" w:tplc="BC6611AA">
      <w:start w:val="1"/>
      <w:numFmt w:val="decimal"/>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nsid w:val="7B7F0635"/>
    <w:multiLevelType w:val="multilevel"/>
    <w:tmpl w:val="A3C8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0"/>
  </w:num>
  <w:num w:numId="3">
    <w:abstractNumId w:val="12"/>
  </w:num>
  <w:num w:numId="4">
    <w:abstractNumId w:val="21"/>
  </w:num>
  <w:num w:numId="5">
    <w:abstractNumId w:val="14"/>
  </w:num>
  <w:num w:numId="6">
    <w:abstractNumId w:val="24"/>
  </w:num>
  <w:num w:numId="7">
    <w:abstractNumId w:val="7"/>
  </w:num>
  <w:num w:numId="8">
    <w:abstractNumId w:val="25"/>
  </w:num>
  <w:num w:numId="9">
    <w:abstractNumId w:val="18"/>
  </w:num>
  <w:num w:numId="10">
    <w:abstractNumId w:val="23"/>
  </w:num>
  <w:num w:numId="11">
    <w:abstractNumId w:val="13"/>
  </w:num>
  <w:num w:numId="12">
    <w:abstractNumId w:val="4"/>
  </w:num>
  <w:num w:numId="13">
    <w:abstractNumId w:val="17"/>
  </w:num>
  <w:num w:numId="14">
    <w:abstractNumId w:val="16"/>
  </w:num>
  <w:num w:numId="15">
    <w:abstractNumId w:val="11"/>
  </w:num>
  <w:num w:numId="16">
    <w:abstractNumId w:val="6"/>
  </w:num>
  <w:num w:numId="17">
    <w:abstractNumId w:val="1"/>
  </w:num>
  <w:num w:numId="18">
    <w:abstractNumId w:val="8"/>
  </w:num>
  <w:num w:numId="19">
    <w:abstractNumId w:val="28"/>
  </w:num>
  <w:num w:numId="20">
    <w:abstractNumId w:val="10"/>
  </w:num>
  <w:num w:numId="21">
    <w:abstractNumId w:val="3"/>
  </w:num>
  <w:num w:numId="22">
    <w:abstractNumId w:val="19"/>
  </w:num>
  <w:num w:numId="23">
    <w:abstractNumId w:val="0"/>
  </w:num>
  <w:num w:numId="24">
    <w:abstractNumId w:val="26"/>
  </w:num>
  <w:num w:numId="25">
    <w:abstractNumId w:val="5"/>
  </w:num>
  <w:num w:numId="26">
    <w:abstractNumId w:val="27"/>
  </w:num>
  <w:num w:numId="27">
    <w:abstractNumId w:val="15"/>
  </w:num>
  <w:num w:numId="28">
    <w:abstractNumId w:val="2"/>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rsids>
    <w:rsidRoot w:val="00BB727D"/>
    <w:rsid w:val="000006E2"/>
    <w:rsid w:val="000E6616"/>
    <w:rsid w:val="0014539B"/>
    <w:rsid w:val="002560FB"/>
    <w:rsid w:val="002C70C7"/>
    <w:rsid w:val="00330260"/>
    <w:rsid w:val="00332E97"/>
    <w:rsid w:val="00334455"/>
    <w:rsid w:val="00406DC4"/>
    <w:rsid w:val="00432F61"/>
    <w:rsid w:val="00477D74"/>
    <w:rsid w:val="004C166F"/>
    <w:rsid w:val="004F323D"/>
    <w:rsid w:val="00514DD1"/>
    <w:rsid w:val="0054129A"/>
    <w:rsid w:val="00544235"/>
    <w:rsid w:val="00596D76"/>
    <w:rsid w:val="0063730F"/>
    <w:rsid w:val="00687032"/>
    <w:rsid w:val="006D44C3"/>
    <w:rsid w:val="00727FA1"/>
    <w:rsid w:val="007F3FF1"/>
    <w:rsid w:val="0088670D"/>
    <w:rsid w:val="008A0C4F"/>
    <w:rsid w:val="0090166A"/>
    <w:rsid w:val="00927108"/>
    <w:rsid w:val="00952C5B"/>
    <w:rsid w:val="00A550BC"/>
    <w:rsid w:val="00A7302D"/>
    <w:rsid w:val="00A90BDD"/>
    <w:rsid w:val="00A91068"/>
    <w:rsid w:val="00AD72CF"/>
    <w:rsid w:val="00AE0934"/>
    <w:rsid w:val="00B11EE3"/>
    <w:rsid w:val="00B3657D"/>
    <w:rsid w:val="00B62793"/>
    <w:rsid w:val="00B8702A"/>
    <w:rsid w:val="00BB727D"/>
    <w:rsid w:val="00BC4CC0"/>
    <w:rsid w:val="00C155FD"/>
    <w:rsid w:val="00D249FB"/>
    <w:rsid w:val="00DD0753"/>
    <w:rsid w:val="00DD5E0F"/>
    <w:rsid w:val="00DE79D5"/>
    <w:rsid w:val="00E008EF"/>
    <w:rsid w:val="00E36625"/>
    <w:rsid w:val="00E37A86"/>
    <w:rsid w:val="00EF62BC"/>
    <w:rsid w:val="00F00DD4"/>
    <w:rsid w:val="00F51C60"/>
    <w:rsid w:val="00FA440B"/>
    <w:rsid w:val="00FD030C"/>
    <w:rsid w:val="00FD47DF"/>
    <w:rsid w:val="00FE13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7D"/>
  </w:style>
  <w:style w:type="paragraph" w:styleId="Heading1">
    <w:name w:val="heading 1"/>
    <w:basedOn w:val="Normal"/>
    <w:link w:val="Heading1Char"/>
    <w:uiPriority w:val="9"/>
    <w:qFormat/>
    <w:rsid w:val="00B365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s-Latn-BA"/>
    </w:rPr>
  </w:style>
  <w:style w:type="paragraph" w:styleId="Heading2">
    <w:name w:val="heading 2"/>
    <w:basedOn w:val="Normal"/>
    <w:next w:val="Normal"/>
    <w:link w:val="Heading2Char"/>
    <w:uiPriority w:val="9"/>
    <w:semiHidden/>
    <w:unhideWhenUsed/>
    <w:qFormat/>
    <w:rsid w:val="005412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0B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27D"/>
    <w:rPr>
      <w:color w:val="0000FF"/>
      <w:u w:val="single"/>
    </w:rPr>
  </w:style>
  <w:style w:type="paragraph" w:styleId="NormalWeb">
    <w:name w:val="Normal (Web)"/>
    <w:basedOn w:val="Normal"/>
    <w:uiPriority w:val="99"/>
    <w:unhideWhenUsed/>
    <w:rsid w:val="00332E97"/>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styleId="BalloonText">
    <w:name w:val="Balloon Text"/>
    <w:basedOn w:val="Normal"/>
    <w:link w:val="BalloonTextChar"/>
    <w:uiPriority w:val="99"/>
    <w:semiHidden/>
    <w:unhideWhenUsed/>
    <w:rsid w:val="00A55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0BC"/>
    <w:rPr>
      <w:rFonts w:ascii="Tahoma" w:hAnsi="Tahoma" w:cs="Tahoma"/>
      <w:sz w:val="16"/>
      <w:szCs w:val="16"/>
    </w:rPr>
  </w:style>
  <w:style w:type="paragraph" w:styleId="ListParagraph">
    <w:name w:val="List Paragraph"/>
    <w:basedOn w:val="Normal"/>
    <w:uiPriority w:val="34"/>
    <w:qFormat/>
    <w:rsid w:val="00477D74"/>
    <w:pPr>
      <w:spacing w:after="0" w:line="240" w:lineRule="auto"/>
      <w:ind w:left="720"/>
      <w:contextualSpacing/>
    </w:pPr>
    <w:rPr>
      <w:rFonts w:ascii="Times New Roman" w:eastAsia="Times New Roman" w:hAnsi="Times New Roman" w:cs="Times New Roman"/>
      <w:sz w:val="24"/>
      <w:szCs w:val="24"/>
      <w:lang w:eastAsia="bs-Latn-BA"/>
    </w:rPr>
  </w:style>
  <w:style w:type="character" w:customStyle="1" w:styleId="Heading1Char">
    <w:name w:val="Heading 1 Char"/>
    <w:basedOn w:val="DefaultParagraphFont"/>
    <w:link w:val="Heading1"/>
    <w:uiPriority w:val="9"/>
    <w:rsid w:val="00B3657D"/>
    <w:rPr>
      <w:rFonts w:ascii="Times New Roman" w:eastAsia="Times New Roman" w:hAnsi="Times New Roman" w:cs="Times New Roman"/>
      <w:b/>
      <w:bCs/>
      <w:kern w:val="36"/>
      <w:sz w:val="48"/>
      <w:szCs w:val="48"/>
      <w:lang w:eastAsia="bs-Latn-BA"/>
    </w:rPr>
  </w:style>
  <w:style w:type="character" w:customStyle="1" w:styleId="Heading2Char">
    <w:name w:val="Heading 2 Char"/>
    <w:basedOn w:val="DefaultParagraphFont"/>
    <w:link w:val="Heading2"/>
    <w:uiPriority w:val="9"/>
    <w:semiHidden/>
    <w:rsid w:val="0054129A"/>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54129A"/>
  </w:style>
  <w:style w:type="character" w:customStyle="1" w:styleId="editsectionmoved">
    <w:name w:val="editsectionmoved"/>
    <w:basedOn w:val="DefaultParagraphFont"/>
    <w:rsid w:val="0054129A"/>
  </w:style>
  <w:style w:type="character" w:customStyle="1" w:styleId="Heading3Char">
    <w:name w:val="Heading 3 Char"/>
    <w:basedOn w:val="DefaultParagraphFont"/>
    <w:link w:val="Heading3"/>
    <w:uiPriority w:val="9"/>
    <w:semiHidden/>
    <w:rsid w:val="00A90BDD"/>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F62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62BC"/>
  </w:style>
  <w:style w:type="paragraph" w:styleId="Footer">
    <w:name w:val="footer"/>
    <w:basedOn w:val="Normal"/>
    <w:link w:val="FooterChar"/>
    <w:uiPriority w:val="99"/>
    <w:unhideWhenUsed/>
    <w:rsid w:val="00EF62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62BC"/>
  </w:style>
</w:styles>
</file>

<file path=word/webSettings.xml><?xml version="1.0" encoding="utf-8"?>
<w:webSettings xmlns:r="http://schemas.openxmlformats.org/officeDocument/2006/relationships" xmlns:w="http://schemas.openxmlformats.org/wordprocessingml/2006/main">
  <w:divs>
    <w:div w:id="34625455">
      <w:bodyDiv w:val="1"/>
      <w:marLeft w:val="0"/>
      <w:marRight w:val="0"/>
      <w:marTop w:val="0"/>
      <w:marBottom w:val="0"/>
      <w:divBdr>
        <w:top w:val="none" w:sz="0" w:space="0" w:color="auto"/>
        <w:left w:val="none" w:sz="0" w:space="0" w:color="auto"/>
        <w:bottom w:val="none" w:sz="0" w:space="0" w:color="auto"/>
        <w:right w:val="none" w:sz="0" w:space="0" w:color="auto"/>
      </w:divBdr>
    </w:div>
    <w:div w:id="108354230">
      <w:bodyDiv w:val="1"/>
      <w:marLeft w:val="0"/>
      <w:marRight w:val="0"/>
      <w:marTop w:val="0"/>
      <w:marBottom w:val="0"/>
      <w:divBdr>
        <w:top w:val="none" w:sz="0" w:space="0" w:color="auto"/>
        <w:left w:val="none" w:sz="0" w:space="0" w:color="auto"/>
        <w:bottom w:val="none" w:sz="0" w:space="0" w:color="auto"/>
        <w:right w:val="none" w:sz="0" w:space="0" w:color="auto"/>
      </w:divBdr>
      <w:divsChild>
        <w:div w:id="234164946">
          <w:marLeft w:val="864"/>
          <w:marRight w:val="0"/>
          <w:marTop w:val="125"/>
          <w:marBottom w:val="0"/>
          <w:divBdr>
            <w:top w:val="none" w:sz="0" w:space="0" w:color="auto"/>
            <w:left w:val="none" w:sz="0" w:space="0" w:color="auto"/>
            <w:bottom w:val="none" w:sz="0" w:space="0" w:color="auto"/>
            <w:right w:val="none" w:sz="0" w:space="0" w:color="auto"/>
          </w:divBdr>
        </w:div>
      </w:divsChild>
    </w:div>
    <w:div w:id="172191688">
      <w:bodyDiv w:val="1"/>
      <w:marLeft w:val="0"/>
      <w:marRight w:val="0"/>
      <w:marTop w:val="0"/>
      <w:marBottom w:val="0"/>
      <w:divBdr>
        <w:top w:val="none" w:sz="0" w:space="0" w:color="auto"/>
        <w:left w:val="none" w:sz="0" w:space="0" w:color="auto"/>
        <w:bottom w:val="none" w:sz="0" w:space="0" w:color="auto"/>
        <w:right w:val="none" w:sz="0" w:space="0" w:color="auto"/>
      </w:divBdr>
      <w:divsChild>
        <w:div w:id="78910662">
          <w:marLeft w:val="864"/>
          <w:marRight w:val="0"/>
          <w:marTop w:val="134"/>
          <w:marBottom w:val="0"/>
          <w:divBdr>
            <w:top w:val="none" w:sz="0" w:space="0" w:color="auto"/>
            <w:left w:val="none" w:sz="0" w:space="0" w:color="auto"/>
            <w:bottom w:val="none" w:sz="0" w:space="0" w:color="auto"/>
            <w:right w:val="none" w:sz="0" w:space="0" w:color="auto"/>
          </w:divBdr>
        </w:div>
      </w:divsChild>
    </w:div>
    <w:div w:id="383870235">
      <w:bodyDiv w:val="1"/>
      <w:marLeft w:val="0"/>
      <w:marRight w:val="0"/>
      <w:marTop w:val="0"/>
      <w:marBottom w:val="0"/>
      <w:divBdr>
        <w:top w:val="none" w:sz="0" w:space="0" w:color="auto"/>
        <w:left w:val="none" w:sz="0" w:space="0" w:color="auto"/>
        <w:bottom w:val="none" w:sz="0" w:space="0" w:color="auto"/>
        <w:right w:val="none" w:sz="0" w:space="0" w:color="auto"/>
      </w:divBdr>
    </w:div>
    <w:div w:id="414208454">
      <w:bodyDiv w:val="1"/>
      <w:marLeft w:val="0"/>
      <w:marRight w:val="0"/>
      <w:marTop w:val="0"/>
      <w:marBottom w:val="0"/>
      <w:divBdr>
        <w:top w:val="none" w:sz="0" w:space="0" w:color="auto"/>
        <w:left w:val="none" w:sz="0" w:space="0" w:color="auto"/>
        <w:bottom w:val="none" w:sz="0" w:space="0" w:color="auto"/>
        <w:right w:val="none" w:sz="0" w:space="0" w:color="auto"/>
      </w:divBdr>
    </w:div>
    <w:div w:id="426776192">
      <w:bodyDiv w:val="1"/>
      <w:marLeft w:val="0"/>
      <w:marRight w:val="0"/>
      <w:marTop w:val="0"/>
      <w:marBottom w:val="0"/>
      <w:divBdr>
        <w:top w:val="none" w:sz="0" w:space="0" w:color="auto"/>
        <w:left w:val="none" w:sz="0" w:space="0" w:color="auto"/>
        <w:bottom w:val="none" w:sz="0" w:space="0" w:color="auto"/>
        <w:right w:val="none" w:sz="0" w:space="0" w:color="auto"/>
      </w:divBdr>
    </w:div>
    <w:div w:id="449982629">
      <w:bodyDiv w:val="1"/>
      <w:marLeft w:val="0"/>
      <w:marRight w:val="0"/>
      <w:marTop w:val="0"/>
      <w:marBottom w:val="0"/>
      <w:divBdr>
        <w:top w:val="none" w:sz="0" w:space="0" w:color="auto"/>
        <w:left w:val="none" w:sz="0" w:space="0" w:color="auto"/>
        <w:bottom w:val="none" w:sz="0" w:space="0" w:color="auto"/>
        <w:right w:val="none" w:sz="0" w:space="0" w:color="auto"/>
      </w:divBdr>
      <w:divsChild>
        <w:div w:id="1150054284">
          <w:marLeft w:val="0"/>
          <w:marRight w:val="0"/>
          <w:marTop w:val="192"/>
          <w:marBottom w:val="0"/>
          <w:divBdr>
            <w:top w:val="none" w:sz="0" w:space="0" w:color="auto"/>
            <w:left w:val="none" w:sz="0" w:space="0" w:color="auto"/>
            <w:bottom w:val="none" w:sz="0" w:space="0" w:color="auto"/>
            <w:right w:val="none" w:sz="0" w:space="0" w:color="auto"/>
          </w:divBdr>
        </w:div>
        <w:div w:id="1761215947">
          <w:marLeft w:val="0"/>
          <w:marRight w:val="0"/>
          <w:marTop w:val="192"/>
          <w:marBottom w:val="0"/>
          <w:divBdr>
            <w:top w:val="none" w:sz="0" w:space="0" w:color="auto"/>
            <w:left w:val="none" w:sz="0" w:space="0" w:color="auto"/>
            <w:bottom w:val="none" w:sz="0" w:space="0" w:color="auto"/>
            <w:right w:val="none" w:sz="0" w:space="0" w:color="auto"/>
          </w:divBdr>
        </w:div>
        <w:div w:id="1100023485">
          <w:marLeft w:val="0"/>
          <w:marRight w:val="0"/>
          <w:marTop w:val="192"/>
          <w:marBottom w:val="0"/>
          <w:divBdr>
            <w:top w:val="none" w:sz="0" w:space="0" w:color="auto"/>
            <w:left w:val="none" w:sz="0" w:space="0" w:color="auto"/>
            <w:bottom w:val="none" w:sz="0" w:space="0" w:color="auto"/>
            <w:right w:val="none" w:sz="0" w:space="0" w:color="auto"/>
          </w:divBdr>
        </w:div>
      </w:divsChild>
    </w:div>
    <w:div w:id="672492337">
      <w:bodyDiv w:val="1"/>
      <w:marLeft w:val="0"/>
      <w:marRight w:val="0"/>
      <w:marTop w:val="0"/>
      <w:marBottom w:val="0"/>
      <w:divBdr>
        <w:top w:val="none" w:sz="0" w:space="0" w:color="auto"/>
        <w:left w:val="none" w:sz="0" w:space="0" w:color="auto"/>
        <w:bottom w:val="none" w:sz="0" w:space="0" w:color="auto"/>
        <w:right w:val="none" w:sz="0" w:space="0" w:color="auto"/>
      </w:divBdr>
      <w:divsChild>
        <w:div w:id="1554192836">
          <w:marLeft w:val="547"/>
          <w:marRight w:val="0"/>
          <w:marTop w:val="154"/>
          <w:marBottom w:val="0"/>
          <w:divBdr>
            <w:top w:val="none" w:sz="0" w:space="0" w:color="auto"/>
            <w:left w:val="none" w:sz="0" w:space="0" w:color="auto"/>
            <w:bottom w:val="none" w:sz="0" w:space="0" w:color="auto"/>
            <w:right w:val="none" w:sz="0" w:space="0" w:color="auto"/>
          </w:divBdr>
        </w:div>
        <w:div w:id="2066369888">
          <w:marLeft w:val="547"/>
          <w:marRight w:val="0"/>
          <w:marTop w:val="154"/>
          <w:marBottom w:val="0"/>
          <w:divBdr>
            <w:top w:val="none" w:sz="0" w:space="0" w:color="auto"/>
            <w:left w:val="none" w:sz="0" w:space="0" w:color="auto"/>
            <w:bottom w:val="none" w:sz="0" w:space="0" w:color="auto"/>
            <w:right w:val="none" w:sz="0" w:space="0" w:color="auto"/>
          </w:divBdr>
        </w:div>
        <w:div w:id="2001156254">
          <w:marLeft w:val="547"/>
          <w:marRight w:val="0"/>
          <w:marTop w:val="154"/>
          <w:marBottom w:val="0"/>
          <w:divBdr>
            <w:top w:val="none" w:sz="0" w:space="0" w:color="auto"/>
            <w:left w:val="none" w:sz="0" w:space="0" w:color="auto"/>
            <w:bottom w:val="none" w:sz="0" w:space="0" w:color="auto"/>
            <w:right w:val="none" w:sz="0" w:space="0" w:color="auto"/>
          </w:divBdr>
        </w:div>
      </w:divsChild>
    </w:div>
    <w:div w:id="680357442">
      <w:bodyDiv w:val="1"/>
      <w:marLeft w:val="0"/>
      <w:marRight w:val="0"/>
      <w:marTop w:val="0"/>
      <w:marBottom w:val="0"/>
      <w:divBdr>
        <w:top w:val="none" w:sz="0" w:space="0" w:color="auto"/>
        <w:left w:val="none" w:sz="0" w:space="0" w:color="auto"/>
        <w:bottom w:val="none" w:sz="0" w:space="0" w:color="auto"/>
        <w:right w:val="none" w:sz="0" w:space="0" w:color="auto"/>
      </w:divBdr>
    </w:div>
    <w:div w:id="883908290">
      <w:bodyDiv w:val="1"/>
      <w:marLeft w:val="0"/>
      <w:marRight w:val="0"/>
      <w:marTop w:val="0"/>
      <w:marBottom w:val="0"/>
      <w:divBdr>
        <w:top w:val="none" w:sz="0" w:space="0" w:color="auto"/>
        <w:left w:val="none" w:sz="0" w:space="0" w:color="auto"/>
        <w:bottom w:val="none" w:sz="0" w:space="0" w:color="auto"/>
        <w:right w:val="none" w:sz="0" w:space="0" w:color="auto"/>
      </w:divBdr>
      <w:divsChild>
        <w:div w:id="174003814">
          <w:marLeft w:val="547"/>
          <w:marRight w:val="0"/>
          <w:marTop w:val="154"/>
          <w:marBottom w:val="0"/>
          <w:divBdr>
            <w:top w:val="none" w:sz="0" w:space="0" w:color="auto"/>
            <w:left w:val="none" w:sz="0" w:space="0" w:color="auto"/>
            <w:bottom w:val="none" w:sz="0" w:space="0" w:color="auto"/>
            <w:right w:val="none" w:sz="0" w:space="0" w:color="auto"/>
          </w:divBdr>
        </w:div>
        <w:div w:id="1460876003">
          <w:marLeft w:val="547"/>
          <w:marRight w:val="0"/>
          <w:marTop w:val="154"/>
          <w:marBottom w:val="0"/>
          <w:divBdr>
            <w:top w:val="none" w:sz="0" w:space="0" w:color="auto"/>
            <w:left w:val="none" w:sz="0" w:space="0" w:color="auto"/>
            <w:bottom w:val="none" w:sz="0" w:space="0" w:color="auto"/>
            <w:right w:val="none" w:sz="0" w:space="0" w:color="auto"/>
          </w:divBdr>
        </w:div>
      </w:divsChild>
    </w:div>
    <w:div w:id="950555097">
      <w:bodyDiv w:val="1"/>
      <w:marLeft w:val="0"/>
      <w:marRight w:val="0"/>
      <w:marTop w:val="0"/>
      <w:marBottom w:val="0"/>
      <w:divBdr>
        <w:top w:val="none" w:sz="0" w:space="0" w:color="auto"/>
        <w:left w:val="none" w:sz="0" w:space="0" w:color="auto"/>
        <w:bottom w:val="none" w:sz="0" w:space="0" w:color="auto"/>
        <w:right w:val="none" w:sz="0" w:space="0" w:color="auto"/>
      </w:divBdr>
      <w:divsChild>
        <w:div w:id="1400985020">
          <w:marLeft w:val="432"/>
          <w:marRight w:val="0"/>
          <w:marTop w:val="120"/>
          <w:marBottom w:val="0"/>
          <w:divBdr>
            <w:top w:val="none" w:sz="0" w:space="0" w:color="auto"/>
            <w:left w:val="none" w:sz="0" w:space="0" w:color="auto"/>
            <w:bottom w:val="none" w:sz="0" w:space="0" w:color="auto"/>
            <w:right w:val="none" w:sz="0" w:space="0" w:color="auto"/>
          </w:divBdr>
        </w:div>
      </w:divsChild>
    </w:div>
    <w:div w:id="981808561">
      <w:bodyDiv w:val="1"/>
      <w:marLeft w:val="0"/>
      <w:marRight w:val="0"/>
      <w:marTop w:val="0"/>
      <w:marBottom w:val="0"/>
      <w:divBdr>
        <w:top w:val="none" w:sz="0" w:space="0" w:color="auto"/>
        <w:left w:val="none" w:sz="0" w:space="0" w:color="auto"/>
        <w:bottom w:val="none" w:sz="0" w:space="0" w:color="auto"/>
        <w:right w:val="none" w:sz="0" w:space="0" w:color="auto"/>
      </w:divBdr>
    </w:div>
    <w:div w:id="1004824974">
      <w:bodyDiv w:val="1"/>
      <w:marLeft w:val="0"/>
      <w:marRight w:val="0"/>
      <w:marTop w:val="0"/>
      <w:marBottom w:val="0"/>
      <w:divBdr>
        <w:top w:val="none" w:sz="0" w:space="0" w:color="auto"/>
        <w:left w:val="none" w:sz="0" w:space="0" w:color="auto"/>
        <w:bottom w:val="none" w:sz="0" w:space="0" w:color="auto"/>
        <w:right w:val="none" w:sz="0" w:space="0" w:color="auto"/>
      </w:divBdr>
    </w:div>
    <w:div w:id="1109355800">
      <w:bodyDiv w:val="1"/>
      <w:marLeft w:val="0"/>
      <w:marRight w:val="0"/>
      <w:marTop w:val="0"/>
      <w:marBottom w:val="0"/>
      <w:divBdr>
        <w:top w:val="none" w:sz="0" w:space="0" w:color="auto"/>
        <w:left w:val="none" w:sz="0" w:space="0" w:color="auto"/>
        <w:bottom w:val="none" w:sz="0" w:space="0" w:color="auto"/>
        <w:right w:val="none" w:sz="0" w:space="0" w:color="auto"/>
      </w:divBdr>
      <w:divsChild>
        <w:div w:id="1317689986">
          <w:marLeft w:val="432"/>
          <w:marRight w:val="0"/>
          <w:marTop w:val="154"/>
          <w:marBottom w:val="0"/>
          <w:divBdr>
            <w:top w:val="none" w:sz="0" w:space="0" w:color="auto"/>
            <w:left w:val="none" w:sz="0" w:space="0" w:color="auto"/>
            <w:bottom w:val="none" w:sz="0" w:space="0" w:color="auto"/>
            <w:right w:val="none" w:sz="0" w:space="0" w:color="auto"/>
          </w:divBdr>
        </w:div>
      </w:divsChild>
    </w:div>
    <w:div w:id="1131288463">
      <w:bodyDiv w:val="1"/>
      <w:marLeft w:val="0"/>
      <w:marRight w:val="0"/>
      <w:marTop w:val="0"/>
      <w:marBottom w:val="0"/>
      <w:divBdr>
        <w:top w:val="none" w:sz="0" w:space="0" w:color="auto"/>
        <w:left w:val="none" w:sz="0" w:space="0" w:color="auto"/>
        <w:bottom w:val="none" w:sz="0" w:space="0" w:color="auto"/>
        <w:right w:val="none" w:sz="0" w:space="0" w:color="auto"/>
      </w:divBdr>
      <w:divsChild>
        <w:div w:id="895354676">
          <w:marLeft w:val="432"/>
          <w:marRight w:val="0"/>
          <w:marTop w:val="173"/>
          <w:marBottom w:val="0"/>
          <w:divBdr>
            <w:top w:val="none" w:sz="0" w:space="0" w:color="auto"/>
            <w:left w:val="none" w:sz="0" w:space="0" w:color="auto"/>
            <w:bottom w:val="none" w:sz="0" w:space="0" w:color="auto"/>
            <w:right w:val="none" w:sz="0" w:space="0" w:color="auto"/>
          </w:divBdr>
        </w:div>
        <w:div w:id="1486505205">
          <w:marLeft w:val="432"/>
          <w:marRight w:val="0"/>
          <w:marTop w:val="173"/>
          <w:marBottom w:val="0"/>
          <w:divBdr>
            <w:top w:val="none" w:sz="0" w:space="0" w:color="auto"/>
            <w:left w:val="none" w:sz="0" w:space="0" w:color="auto"/>
            <w:bottom w:val="none" w:sz="0" w:space="0" w:color="auto"/>
            <w:right w:val="none" w:sz="0" w:space="0" w:color="auto"/>
          </w:divBdr>
        </w:div>
        <w:div w:id="305428206">
          <w:marLeft w:val="432"/>
          <w:marRight w:val="0"/>
          <w:marTop w:val="173"/>
          <w:marBottom w:val="0"/>
          <w:divBdr>
            <w:top w:val="none" w:sz="0" w:space="0" w:color="auto"/>
            <w:left w:val="none" w:sz="0" w:space="0" w:color="auto"/>
            <w:bottom w:val="none" w:sz="0" w:space="0" w:color="auto"/>
            <w:right w:val="none" w:sz="0" w:space="0" w:color="auto"/>
          </w:divBdr>
        </w:div>
        <w:div w:id="967707627">
          <w:marLeft w:val="432"/>
          <w:marRight w:val="0"/>
          <w:marTop w:val="173"/>
          <w:marBottom w:val="0"/>
          <w:divBdr>
            <w:top w:val="none" w:sz="0" w:space="0" w:color="auto"/>
            <w:left w:val="none" w:sz="0" w:space="0" w:color="auto"/>
            <w:bottom w:val="none" w:sz="0" w:space="0" w:color="auto"/>
            <w:right w:val="none" w:sz="0" w:space="0" w:color="auto"/>
          </w:divBdr>
        </w:div>
      </w:divsChild>
    </w:div>
    <w:div w:id="1164736400">
      <w:bodyDiv w:val="1"/>
      <w:marLeft w:val="0"/>
      <w:marRight w:val="0"/>
      <w:marTop w:val="0"/>
      <w:marBottom w:val="0"/>
      <w:divBdr>
        <w:top w:val="none" w:sz="0" w:space="0" w:color="auto"/>
        <w:left w:val="none" w:sz="0" w:space="0" w:color="auto"/>
        <w:bottom w:val="none" w:sz="0" w:space="0" w:color="auto"/>
        <w:right w:val="none" w:sz="0" w:space="0" w:color="auto"/>
      </w:divBdr>
      <w:divsChild>
        <w:div w:id="2099861887">
          <w:marLeft w:val="432"/>
          <w:marRight w:val="0"/>
          <w:marTop w:val="115"/>
          <w:marBottom w:val="0"/>
          <w:divBdr>
            <w:top w:val="none" w:sz="0" w:space="0" w:color="auto"/>
            <w:left w:val="none" w:sz="0" w:space="0" w:color="auto"/>
            <w:bottom w:val="none" w:sz="0" w:space="0" w:color="auto"/>
            <w:right w:val="none" w:sz="0" w:space="0" w:color="auto"/>
          </w:divBdr>
        </w:div>
        <w:div w:id="308242401">
          <w:marLeft w:val="432"/>
          <w:marRight w:val="0"/>
          <w:marTop w:val="115"/>
          <w:marBottom w:val="0"/>
          <w:divBdr>
            <w:top w:val="none" w:sz="0" w:space="0" w:color="auto"/>
            <w:left w:val="none" w:sz="0" w:space="0" w:color="auto"/>
            <w:bottom w:val="none" w:sz="0" w:space="0" w:color="auto"/>
            <w:right w:val="none" w:sz="0" w:space="0" w:color="auto"/>
          </w:divBdr>
        </w:div>
        <w:div w:id="1025062483">
          <w:marLeft w:val="432"/>
          <w:marRight w:val="0"/>
          <w:marTop w:val="115"/>
          <w:marBottom w:val="0"/>
          <w:divBdr>
            <w:top w:val="none" w:sz="0" w:space="0" w:color="auto"/>
            <w:left w:val="none" w:sz="0" w:space="0" w:color="auto"/>
            <w:bottom w:val="none" w:sz="0" w:space="0" w:color="auto"/>
            <w:right w:val="none" w:sz="0" w:space="0" w:color="auto"/>
          </w:divBdr>
        </w:div>
        <w:div w:id="408695452">
          <w:marLeft w:val="432"/>
          <w:marRight w:val="0"/>
          <w:marTop w:val="115"/>
          <w:marBottom w:val="0"/>
          <w:divBdr>
            <w:top w:val="none" w:sz="0" w:space="0" w:color="auto"/>
            <w:left w:val="none" w:sz="0" w:space="0" w:color="auto"/>
            <w:bottom w:val="none" w:sz="0" w:space="0" w:color="auto"/>
            <w:right w:val="none" w:sz="0" w:space="0" w:color="auto"/>
          </w:divBdr>
        </w:div>
        <w:div w:id="381095197">
          <w:marLeft w:val="432"/>
          <w:marRight w:val="0"/>
          <w:marTop w:val="115"/>
          <w:marBottom w:val="0"/>
          <w:divBdr>
            <w:top w:val="none" w:sz="0" w:space="0" w:color="auto"/>
            <w:left w:val="none" w:sz="0" w:space="0" w:color="auto"/>
            <w:bottom w:val="none" w:sz="0" w:space="0" w:color="auto"/>
            <w:right w:val="none" w:sz="0" w:space="0" w:color="auto"/>
          </w:divBdr>
        </w:div>
        <w:div w:id="616566533">
          <w:marLeft w:val="432"/>
          <w:marRight w:val="0"/>
          <w:marTop w:val="115"/>
          <w:marBottom w:val="0"/>
          <w:divBdr>
            <w:top w:val="none" w:sz="0" w:space="0" w:color="auto"/>
            <w:left w:val="none" w:sz="0" w:space="0" w:color="auto"/>
            <w:bottom w:val="none" w:sz="0" w:space="0" w:color="auto"/>
            <w:right w:val="none" w:sz="0" w:space="0" w:color="auto"/>
          </w:divBdr>
        </w:div>
      </w:divsChild>
    </w:div>
    <w:div w:id="1180201751">
      <w:bodyDiv w:val="1"/>
      <w:marLeft w:val="0"/>
      <w:marRight w:val="0"/>
      <w:marTop w:val="0"/>
      <w:marBottom w:val="0"/>
      <w:divBdr>
        <w:top w:val="none" w:sz="0" w:space="0" w:color="auto"/>
        <w:left w:val="none" w:sz="0" w:space="0" w:color="auto"/>
        <w:bottom w:val="none" w:sz="0" w:space="0" w:color="auto"/>
        <w:right w:val="none" w:sz="0" w:space="0" w:color="auto"/>
      </w:divBdr>
      <w:divsChild>
        <w:div w:id="1639846372">
          <w:marLeft w:val="432"/>
          <w:marRight w:val="0"/>
          <w:marTop w:val="115"/>
          <w:marBottom w:val="0"/>
          <w:divBdr>
            <w:top w:val="none" w:sz="0" w:space="0" w:color="auto"/>
            <w:left w:val="none" w:sz="0" w:space="0" w:color="auto"/>
            <w:bottom w:val="none" w:sz="0" w:space="0" w:color="auto"/>
            <w:right w:val="none" w:sz="0" w:space="0" w:color="auto"/>
          </w:divBdr>
        </w:div>
        <w:div w:id="1396659041">
          <w:marLeft w:val="432"/>
          <w:marRight w:val="0"/>
          <w:marTop w:val="115"/>
          <w:marBottom w:val="0"/>
          <w:divBdr>
            <w:top w:val="none" w:sz="0" w:space="0" w:color="auto"/>
            <w:left w:val="none" w:sz="0" w:space="0" w:color="auto"/>
            <w:bottom w:val="none" w:sz="0" w:space="0" w:color="auto"/>
            <w:right w:val="none" w:sz="0" w:space="0" w:color="auto"/>
          </w:divBdr>
        </w:div>
        <w:div w:id="1352144891">
          <w:marLeft w:val="432"/>
          <w:marRight w:val="0"/>
          <w:marTop w:val="115"/>
          <w:marBottom w:val="0"/>
          <w:divBdr>
            <w:top w:val="none" w:sz="0" w:space="0" w:color="auto"/>
            <w:left w:val="none" w:sz="0" w:space="0" w:color="auto"/>
            <w:bottom w:val="none" w:sz="0" w:space="0" w:color="auto"/>
            <w:right w:val="none" w:sz="0" w:space="0" w:color="auto"/>
          </w:divBdr>
        </w:div>
        <w:div w:id="90779870">
          <w:marLeft w:val="432"/>
          <w:marRight w:val="0"/>
          <w:marTop w:val="115"/>
          <w:marBottom w:val="0"/>
          <w:divBdr>
            <w:top w:val="none" w:sz="0" w:space="0" w:color="auto"/>
            <w:left w:val="none" w:sz="0" w:space="0" w:color="auto"/>
            <w:bottom w:val="none" w:sz="0" w:space="0" w:color="auto"/>
            <w:right w:val="none" w:sz="0" w:space="0" w:color="auto"/>
          </w:divBdr>
        </w:div>
        <w:div w:id="1269587279">
          <w:marLeft w:val="432"/>
          <w:marRight w:val="0"/>
          <w:marTop w:val="115"/>
          <w:marBottom w:val="0"/>
          <w:divBdr>
            <w:top w:val="none" w:sz="0" w:space="0" w:color="auto"/>
            <w:left w:val="none" w:sz="0" w:space="0" w:color="auto"/>
            <w:bottom w:val="none" w:sz="0" w:space="0" w:color="auto"/>
            <w:right w:val="none" w:sz="0" w:space="0" w:color="auto"/>
          </w:divBdr>
        </w:div>
        <w:div w:id="1310476268">
          <w:marLeft w:val="432"/>
          <w:marRight w:val="0"/>
          <w:marTop w:val="115"/>
          <w:marBottom w:val="0"/>
          <w:divBdr>
            <w:top w:val="none" w:sz="0" w:space="0" w:color="auto"/>
            <w:left w:val="none" w:sz="0" w:space="0" w:color="auto"/>
            <w:bottom w:val="none" w:sz="0" w:space="0" w:color="auto"/>
            <w:right w:val="none" w:sz="0" w:space="0" w:color="auto"/>
          </w:divBdr>
        </w:div>
        <w:div w:id="1011032165">
          <w:marLeft w:val="432"/>
          <w:marRight w:val="0"/>
          <w:marTop w:val="115"/>
          <w:marBottom w:val="0"/>
          <w:divBdr>
            <w:top w:val="none" w:sz="0" w:space="0" w:color="auto"/>
            <w:left w:val="none" w:sz="0" w:space="0" w:color="auto"/>
            <w:bottom w:val="none" w:sz="0" w:space="0" w:color="auto"/>
            <w:right w:val="none" w:sz="0" w:space="0" w:color="auto"/>
          </w:divBdr>
        </w:div>
      </w:divsChild>
    </w:div>
    <w:div w:id="1187447677">
      <w:bodyDiv w:val="1"/>
      <w:marLeft w:val="0"/>
      <w:marRight w:val="0"/>
      <w:marTop w:val="0"/>
      <w:marBottom w:val="0"/>
      <w:divBdr>
        <w:top w:val="none" w:sz="0" w:space="0" w:color="auto"/>
        <w:left w:val="none" w:sz="0" w:space="0" w:color="auto"/>
        <w:bottom w:val="none" w:sz="0" w:space="0" w:color="auto"/>
        <w:right w:val="none" w:sz="0" w:space="0" w:color="auto"/>
      </w:divBdr>
      <w:divsChild>
        <w:div w:id="1669484812">
          <w:marLeft w:val="432"/>
          <w:marRight w:val="0"/>
          <w:marTop w:val="130"/>
          <w:marBottom w:val="0"/>
          <w:divBdr>
            <w:top w:val="none" w:sz="0" w:space="0" w:color="auto"/>
            <w:left w:val="none" w:sz="0" w:space="0" w:color="auto"/>
            <w:bottom w:val="none" w:sz="0" w:space="0" w:color="auto"/>
            <w:right w:val="none" w:sz="0" w:space="0" w:color="auto"/>
          </w:divBdr>
        </w:div>
        <w:div w:id="1527867127">
          <w:marLeft w:val="432"/>
          <w:marRight w:val="0"/>
          <w:marTop w:val="130"/>
          <w:marBottom w:val="0"/>
          <w:divBdr>
            <w:top w:val="none" w:sz="0" w:space="0" w:color="auto"/>
            <w:left w:val="none" w:sz="0" w:space="0" w:color="auto"/>
            <w:bottom w:val="none" w:sz="0" w:space="0" w:color="auto"/>
            <w:right w:val="none" w:sz="0" w:space="0" w:color="auto"/>
          </w:divBdr>
        </w:div>
        <w:div w:id="879364329">
          <w:marLeft w:val="432"/>
          <w:marRight w:val="0"/>
          <w:marTop w:val="130"/>
          <w:marBottom w:val="0"/>
          <w:divBdr>
            <w:top w:val="none" w:sz="0" w:space="0" w:color="auto"/>
            <w:left w:val="none" w:sz="0" w:space="0" w:color="auto"/>
            <w:bottom w:val="none" w:sz="0" w:space="0" w:color="auto"/>
            <w:right w:val="none" w:sz="0" w:space="0" w:color="auto"/>
          </w:divBdr>
        </w:div>
        <w:div w:id="1758356644">
          <w:marLeft w:val="2160"/>
          <w:marRight w:val="0"/>
          <w:marTop w:val="154"/>
          <w:marBottom w:val="0"/>
          <w:divBdr>
            <w:top w:val="none" w:sz="0" w:space="0" w:color="auto"/>
            <w:left w:val="none" w:sz="0" w:space="0" w:color="auto"/>
            <w:bottom w:val="none" w:sz="0" w:space="0" w:color="auto"/>
            <w:right w:val="none" w:sz="0" w:space="0" w:color="auto"/>
          </w:divBdr>
        </w:div>
        <w:div w:id="282462220">
          <w:marLeft w:val="2160"/>
          <w:marRight w:val="0"/>
          <w:marTop w:val="154"/>
          <w:marBottom w:val="0"/>
          <w:divBdr>
            <w:top w:val="none" w:sz="0" w:space="0" w:color="auto"/>
            <w:left w:val="none" w:sz="0" w:space="0" w:color="auto"/>
            <w:bottom w:val="none" w:sz="0" w:space="0" w:color="auto"/>
            <w:right w:val="none" w:sz="0" w:space="0" w:color="auto"/>
          </w:divBdr>
        </w:div>
        <w:div w:id="1194920258">
          <w:marLeft w:val="2160"/>
          <w:marRight w:val="0"/>
          <w:marTop w:val="154"/>
          <w:marBottom w:val="0"/>
          <w:divBdr>
            <w:top w:val="none" w:sz="0" w:space="0" w:color="auto"/>
            <w:left w:val="none" w:sz="0" w:space="0" w:color="auto"/>
            <w:bottom w:val="none" w:sz="0" w:space="0" w:color="auto"/>
            <w:right w:val="none" w:sz="0" w:space="0" w:color="auto"/>
          </w:divBdr>
        </w:div>
      </w:divsChild>
    </w:div>
    <w:div w:id="1292126495">
      <w:bodyDiv w:val="1"/>
      <w:marLeft w:val="0"/>
      <w:marRight w:val="0"/>
      <w:marTop w:val="0"/>
      <w:marBottom w:val="0"/>
      <w:divBdr>
        <w:top w:val="none" w:sz="0" w:space="0" w:color="auto"/>
        <w:left w:val="none" w:sz="0" w:space="0" w:color="auto"/>
        <w:bottom w:val="none" w:sz="0" w:space="0" w:color="auto"/>
        <w:right w:val="none" w:sz="0" w:space="0" w:color="auto"/>
      </w:divBdr>
    </w:div>
    <w:div w:id="1325083425">
      <w:bodyDiv w:val="1"/>
      <w:marLeft w:val="0"/>
      <w:marRight w:val="0"/>
      <w:marTop w:val="0"/>
      <w:marBottom w:val="0"/>
      <w:divBdr>
        <w:top w:val="none" w:sz="0" w:space="0" w:color="auto"/>
        <w:left w:val="none" w:sz="0" w:space="0" w:color="auto"/>
        <w:bottom w:val="none" w:sz="0" w:space="0" w:color="auto"/>
        <w:right w:val="none" w:sz="0" w:space="0" w:color="auto"/>
      </w:divBdr>
    </w:div>
    <w:div w:id="1328090723">
      <w:bodyDiv w:val="1"/>
      <w:marLeft w:val="0"/>
      <w:marRight w:val="0"/>
      <w:marTop w:val="0"/>
      <w:marBottom w:val="0"/>
      <w:divBdr>
        <w:top w:val="none" w:sz="0" w:space="0" w:color="auto"/>
        <w:left w:val="none" w:sz="0" w:space="0" w:color="auto"/>
        <w:bottom w:val="none" w:sz="0" w:space="0" w:color="auto"/>
        <w:right w:val="none" w:sz="0" w:space="0" w:color="auto"/>
      </w:divBdr>
      <w:divsChild>
        <w:div w:id="898176714">
          <w:marLeft w:val="576"/>
          <w:marRight w:val="0"/>
          <w:marTop w:val="60"/>
          <w:marBottom w:val="0"/>
          <w:divBdr>
            <w:top w:val="none" w:sz="0" w:space="0" w:color="auto"/>
            <w:left w:val="none" w:sz="0" w:space="0" w:color="auto"/>
            <w:bottom w:val="none" w:sz="0" w:space="0" w:color="auto"/>
            <w:right w:val="none" w:sz="0" w:space="0" w:color="auto"/>
          </w:divBdr>
        </w:div>
        <w:div w:id="1305894227">
          <w:marLeft w:val="576"/>
          <w:marRight w:val="0"/>
          <w:marTop w:val="60"/>
          <w:marBottom w:val="0"/>
          <w:divBdr>
            <w:top w:val="none" w:sz="0" w:space="0" w:color="auto"/>
            <w:left w:val="none" w:sz="0" w:space="0" w:color="auto"/>
            <w:bottom w:val="none" w:sz="0" w:space="0" w:color="auto"/>
            <w:right w:val="none" w:sz="0" w:space="0" w:color="auto"/>
          </w:divBdr>
        </w:div>
      </w:divsChild>
    </w:div>
    <w:div w:id="1356274895">
      <w:bodyDiv w:val="1"/>
      <w:marLeft w:val="0"/>
      <w:marRight w:val="0"/>
      <w:marTop w:val="0"/>
      <w:marBottom w:val="0"/>
      <w:divBdr>
        <w:top w:val="none" w:sz="0" w:space="0" w:color="auto"/>
        <w:left w:val="none" w:sz="0" w:space="0" w:color="auto"/>
        <w:bottom w:val="none" w:sz="0" w:space="0" w:color="auto"/>
        <w:right w:val="none" w:sz="0" w:space="0" w:color="auto"/>
      </w:divBdr>
      <w:divsChild>
        <w:div w:id="1957128872">
          <w:marLeft w:val="706"/>
          <w:marRight w:val="0"/>
          <w:marTop w:val="144"/>
          <w:marBottom w:val="0"/>
          <w:divBdr>
            <w:top w:val="none" w:sz="0" w:space="0" w:color="auto"/>
            <w:left w:val="none" w:sz="0" w:space="0" w:color="auto"/>
            <w:bottom w:val="none" w:sz="0" w:space="0" w:color="auto"/>
            <w:right w:val="none" w:sz="0" w:space="0" w:color="auto"/>
          </w:divBdr>
        </w:div>
        <w:div w:id="1476407007">
          <w:marLeft w:val="706"/>
          <w:marRight w:val="0"/>
          <w:marTop w:val="144"/>
          <w:marBottom w:val="0"/>
          <w:divBdr>
            <w:top w:val="none" w:sz="0" w:space="0" w:color="auto"/>
            <w:left w:val="none" w:sz="0" w:space="0" w:color="auto"/>
            <w:bottom w:val="none" w:sz="0" w:space="0" w:color="auto"/>
            <w:right w:val="none" w:sz="0" w:space="0" w:color="auto"/>
          </w:divBdr>
        </w:div>
        <w:div w:id="936792959">
          <w:marLeft w:val="706"/>
          <w:marRight w:val="0"/>
          <w:marTop w:val="144"/>
          <w:marBottom w:val="0"/>
          <w:divBdr>
            <w:top w:val="none" w:sz="0" w:space="0" w:color="auto"/>
            <w:left w:val="none" w:sz="0" w:space="0" w:color="auto"/>
            <w:bottom w:val="none" w:sz="0" w:space="0" w:color="auto"/>
            <w:right w:val="none" w:sz="0" w:space="0" w:color="auto"/>
          </w:divBdr>
        </w:div>
      </w:divsChild>
    </w:div>
    <w:div w:id="1378314502">
      <w:bodyDiv w:val="1"/>
      <w:marLeft w:val="0"/>
      <w:marRight w:val="0"/>
      <w:marTop w:val="0"/>
      <w:marBottom w:val="0"/>
      <w:divBdr>
        <w:top w:val="none" w:sz="0" w:space="0" w:color="auto"/>
        <w:left w:val="none" w:sz="0" w:space="0" w:color="auto"/>
        <w:bottom w:val="none" w:sz="0" w:space="0" w:color="auto"/>
        <w:right w:val="none" w:sz="0" w:space="0" w:color="auto"/>
      </w:divBdr>
      <w:divsChild>
        <w:div w:id="1368721909">
          <w:marLeft w:val="432"/>
          <w:marRight w:val="0"/>
          <w:marTop w:val="120"/>
          <w:marBottom w:val="0"/>
          <w:divBdr>
            <w:top w:val="none" w:sz="0" w:space="0" w:color="auto"/>
            <w:left w:val="none" w:sz="0" w:space="0" w:color="auto"/>
            <w:bottom w:val="none" w:sz="0" w:space="0" w:color="auto"/>
            <w:right w:val="none" w:sz="0" w:space="0" w:color="auto"/>
          </w:divBdr>
        </w:div>
        <w:div w:id="434254208">
          <w:marLeft w:val="432"/>
          <w:marRight w:val="0"/>
          <w:marTop w:val="120"/>
          <w:marBottom w:val="0"/>
          <w:divBdr>
            <w:top w:val="none" w:sz="0" w:space="0" w:color="auto"/>
            <w:left w:val="none" w:sz="0" w:space="0" w:color="auto"/>
            <w:bottom w:val="none" w:sz="0" w:space="0" w:color="auto"/>
            <w:right w:val="none" w:sz="0" w:space="0" w:color="auto"/>
          </w:divBdr>
        </w:div>
        <w:div w:id="315259094">
          <w:marLeft w:val="432"/>
          <w:marRight w:val="0"/>
          <w:marTop w:val="120"/>
          <w:marBottom w:val="0"/>
          <w:divBdr>
            <w:top w:val="none" w:sz="0" w:space="0" w:color="auto"/>
            <w:left w:val="none" w:sz="0" w:space="0" w:color="auto"/>
            <w:bottom w:val="none" w:sz="0" w:space="0" w:color="auto"/>
            <w:right w:val="none" w:sz="0" w:space="0" w:color="auto"/>
          </w:divBdr>
        </w:div>
      </w:divsChild>
    </w:div>
    <w:div w:id="1561398607">
      <w:bodyDiv w:val="1"/>
      <w:marLeft w:val="0"/>
      <w:marRight w:val="0"/>
      <w:marTop w:val="0"/>
      <w:marBottom w:val="0"/>
      <w:divBdr>
        <w:top w:val="none" w:sz="0" w:space="0" w:color="auto"/>
        <w:left w:val="none" w:sz="0" w:space="0" w:color="auto"/>
        <w:bottom w:val="none" w:sz="0" w:space="0" w:color="auto"/>
        <w:right w:val="none" w:sz="0" w:space="0" w:color="auto"/>
      </w:divBdr>
      <w:divsChild>
        <w:div w:id="522717719">
          <w:marLeft w:val="835"/>
          <w:marRight w:val="0"/>
          <w:marTop w:val="120"/>
          <w:marBottom w:val="0"/>
          <w:divBdr>
            <w:top w:val="none" w:sz="0" w:space="0" w:color="auto"/>
            <w:left w:val="none" w:sz="0" w:space="0" w:color="auto"/>
            <w:bottom w:val="none" w:sz="0" w:space="0" w:color="auto"/>
            <w:right w:val="none" w:sz="0" w:space="0" w:color="auto"/>
          </w:divBdr>
        </w:div>
        <w:div w:id="498734187">
          <w:marLeft w:val="835"/>
          <w:marRight w:val="0"/>
          <w:marTop w:val="120"/>
          <w:marBottom w:val="0"/>
          <w:divBdr>
            <w:top w:val="none" w:sz="0" w:space="0" w:color="auto"/>
            <w:left w:val="none" w:sz="0" w:space="0" w:color="auto"/>
            <w:bottom w:val="none" w:sz="0" w:space="0" w:color="auto"/>
            <w:right w:val="none" w:sz="0" w:space="0" w:color="auto"/>
          </w:divBdr>
        </w:div>
        <w:div w:id="1558124212">
          <w:marLeft w:val="835"/>
          <w:marRight w:val="0"/>
          <w:marTop w:val="120"/>
          <w:marBottom w:val="0"/>
          <w:divBdr>
            <w:top w:val="none" w:sz="0" w:space="0" w:color="auto"/>
            <w:left w:val="none" w:sz="0" w:space="0" w:color="auto"/>
            <w:bottom w:val="none" w:sz="0" w:space="0" w:color="auto"/>
            <w:right w:val="none" w:sz="0" w:space="0" w:color="auto"/>
          </w:divBdr>
        </w:div>
        <w:div w:id="23100979">
          <w:marLeft w:val="835"/>
          <w:marRight w:val="0"/>
          <w:marTop w:val="120"/>
          <w:marBottom w:val="0"/>
          <w:divBdr>
            <w:top w:val="none" w:sz="0" w:space="0" w:color="auto"/>
            <w:left w:val="none" w:sz="0" w:space="0" w:color="auto"/>
            <w:bottom w:val="none" w:sz="0" w:space="0" w:color="auto"/>
            <w:right w:val="none" w:sz="0" w:space="0" w:color="auto"/>
          </w:divBdr>
        </w:div>
        <w:div w:id="350642824">
          <w:marLeft w:val="835"/>
          <w:marRight w:val="0"/>
          <w:marTop w:val="120"/>
          <w:marBottom w:val="0"/>
          <w:divBdr>
            <w:top w:val="none" w:sz="0" w:space="0" w:color="auto"/>
            <w:left w:val="none" w:sz="0" w:space="0" w:color="auto"/>
            <w:bottom w:val="none" w:sz="0" w:space="0" w:color="auto"/>
            <w:right w:val="none" w:sz="0" w:space="0" w:color="auto"/>
          </w:divBdr>
        </w:div>
        <w:div w:id="388382608">
          <w:marLeft w:val="835"/>
          <w:marRight w:val="0"/>
          <w:marTop w:val="120"/>
          <w:marBottom w:val="0"/>
          <w:divBdr>
            <w:top w:val="none" w:sz="0" w:space="0" w:color="auto"/>
            <w:left w:val="none" w:sz="0" w:space="0" w:color="auto"/>
            <w:bottom w:val="none" w:sz="0" w:space="0" w:color="auto"/>
            <w:right w:val="none" w:sz="0" w:space="0" w:color="auto"/>
          </w:divBdr>
        </w:div>
        <w:div w:id="417557207">
          <w:marLeft w:val="835"/>
          <w:marRight w:val="0"/>
          <w:marTop w:val="120"/>
          <w:marBottom w:val="0"/>
          <w:divBdr>
            <w:top w:val="none" w:sz="0" w:space="0" w:color="auto"/>
            <w:left w:val="none" w:sz="0" w:space="0" w:color="auto"/>
            <w:bottom w:val="none" w:sz="0" w:space="0" w:color="auto"/>
            <w:right w:val="none" w:sz="0" w:space="0" w:color="auto"/>
          </w:divBdr>
        </w:div>
      </w:divsChild>
    </w:div>
    <w:div w:id="1681858030">
      <w:bodyDiv w:val="1"/>
      <w:marLeft w:val="0"/>
      <w:marRight w:val="0"/>
      <w:marTop w:val="0"/>
      <w:marBottom w:val="0"/>
      <w:divBdr>
        <w:top w:val="none" w:sz="0" w:space="0" w:color="auto"/>
        <w:left w:val="none" w:sz="0" w:space="0" w:color="auto"/>
        <w:bottom w:val="none" w:sz="0" w:space="0" w:color="auto"/>
        <w:right w:val="none" w:sz="0" w:space="0" w:color="auto"/>
      </w:divBdr>
    </w:div>
    <w:div w:id="1698266508">
      <w:bodyDiv w:val="1"/>
      <w:marLeft w:val="0"/>
      <w:marRight w:val="0"/>
      <w:marTop w:val="0"/>
      <w:marBottom w:val="0"/>
      <w:divBdr>
        <w:top w:val="none" w:sz="0" w:space="0" w:color="auto"/>
        <w:left w:val="none" w:sz="0" w:space="0" w:color="auto"/>
        <w:bottom w:val="none" w:sz="0" w:space="0" w:color="auto"/>
        <w:right w:val="none" w:sz="0" w:space="0" w:color="auto"/>
      </w:divBdr>
    </w:div>
    <w:div w:id="1716614200">
      <w:bodyDiv w:val="1"/>
      <w:marLeft w:val="0"/>
      <w:marRight w:val="0"/>
      <w:marTop w:val="0"/>
      <w:marBottom w:val="0"/>
      <w:divBdr>
        <w:top w:val="none" w:sz="0" w:space="0" w:color="auto"/>
        <w:left w:val="none" w:sz="0" w:space="0" w:color="auto"/>
        <w:bottom w:val="none" w:sz="0" w:space="0" w:color="auto"/>
        <w:right w:val="none" w:sz="0" w:space="0" w:color="auto"/>
      </w:divBdr>
      <w:divsChild>
        <w:div w:id="634872985">
          <w:marLeft w:val="0"/>
          <w:marRight w:val="0"/>
          <w:marTop w:val="0"/>
          <w:marBottom w:val="0"/>
          <w:divBdr>
            <w:top w:val="none" w:sz="0" w:space="0" w:color="auto"/>
            <w:left w:val="none" w:sz="0" w:space="0" w:color="auto"/>
            <w:bottom w:val="none" w:sz="0" w:space="0" w:color="auto"/>
            <w:right w:val="none" w:sz="0" w:space="0" w:color="auto"/>
          </w:divBdr>
          <w:divsChild>
            <w:div w:id="211189256">
              <w:marLeft w:val="0"/>
              <w:marRight w:val="0"/>
              <w:marTop w:val="0"/>
              <w:marBottom w:val="0"/>
              <w:divBdr>
                <w:top w:val="none" w:sz="0" w:space="0" w:color="auto"/>
                <w:left w:val="none" w:sz="0" w:space="0" w:color="auto"/>
                <w:bottom w:val="none" w:sz="0" w:space="0" w:color="auto"/>
                <w:right w:val="none" w:sz="0" w:space="0" w:color="auto"/>
              </w:divBdr>
            </w:div>
            <w:div w:id="8598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19">
      <w:bodyDiv w:val="1"/>
      <w:marLeft w:val="0"/>
      <w:marRight w:val="0"/>
      <w:marTop w:val="0"/>
      <w:marBottom w:val="0"/>
      <w:divBdr>
        <w:top w:val="none" w:sz="0" w:space="0" w:color="auto"/>
        <w:left w:val="none" w:sz="0" w:space="0" w:color="auto"/>
        <w:bottom w:val="none" w:sz="0" w:space="0" w:color="auto"/>
        <w:right w:val="none" w:sz="0" w:space="0" w:color="auto"/>
      </w:divBdr>
      <w:divsChild>
        <w:div w:id="1947762151">
          <w:marLeft w:val="432"/>
          <w:marRight w:val="0"/>
          <w:marTop w:val="192"/>
          <w:marBottom w:val="0"/>
          <w:divBdr>
            <w:top w:val="none" w:sz="0" w:space="0" w:color="auto"/>
            <w:left w:val="none" w:sz="0" w:space="0" w:color="auto"/>
            <w:bottom w:val="none" w:sz="0" w:space="0" w:color="auto"/>
            <w:right w:val="none" w:sz="0" w:space="0" w:color="auto"/>
          </w:divBdr>
        </w:div>
        <w:div w:id="1041782967">
          <w:marLeft w:val="432"/>
          <w:marRight w:val="0"/>
          <w:marTop w:val="192"/>
          <w:marBottom w:val="0"/>
          <w:divBdr>
            <w:top w:val="none" w:sz="0" w:space="0" w:color="auto"/>
            <w:left w:val="none" w:sz="0" w:space="0" w:color="auto"/>
            <w:bottom w:val="none" w:sz="0" w:space="0" w:color="auto"/>
            <w:right w:val="none" w:sz="0" w:space="0" w:color="auto"/>
          </w:divBdr>
        </w:div>
        <w:div w:id="349063730">
          <w:marLeft w:val="432"/>
          <w:marRight w:val="0"/>
          <w:marTop w:val="192"/>
          <w:marBottom w:val="0"/>
          <w:divBdr>
            <w:top w:val="none" w:sz="0" w:space="0" w:color="auto"/>
            <w:left w:val="none" w:sz="0" w:space="0" w:color="auto"/>
            <w:bottom w:val="none" w:sz="0" w:space="0" w:color="auto"/>
            <w:right w:val="none" w:sz="0" w:space="0" w:color="auto"/>
          </w:divBdr>
        </w:div>
        <w:div w:id="2011525160">
          <w:marLeft w:val="432"/>
          <w:marRight w:val="0"/>
          <w:marTop w:val="192"/>
          <w:marBottom w:val="0"/>
          <w:divBdr>
            <w:top w:val="none" w:sz="0" w:space="0" w:color="auto"/>
            <w:left w:val="none" w:sz="0" w:space="0" w:color="auto"/>
            <w:bottom w:val="none" w:sz="0" w:space="0" w:color="auto"/>
            <w:right w:val="none" w:sz="0" w:space="0" w:color="auto"/>
          </w:divBdr>
        </w:div>
      </w:divsChild>
    </w:div>
    <w:div w:id="1906454754">
      <w:bodyDiv w:val="1"/>
      <w:marLeft w:val="0"/>
      <w:marRight w:val="0"/>
      <w:marTop w:val="0"/>
      <w:marBottom w:val="0"/>
      <w:divBdr>
        <w:top w:val="none" w:sz="0" w:space="0" w:color="auto"/>
        <w:left w:val="none" w:sz="0" w:space="0" w:color="auto"/>
        <w:bottom w:val="none" w:sz="0" w:space="0" w:color="auto"/>
        <w:right w:val="none" w:sz="0" w:space="0" w:color="auto"/>
      </w:divBdr>
    </w:div>
    <w:div w:id="1977223761">
      <w:bodyDiv w:val="1"/>
      <w:marLeft w:val="0"/>
      <w:marRight w:val="0"/>
      <w:marTop w:val="0"/>
      <w:marBottom w:val="0"/>
      <w:divBdr>
        <w:top w:val="none" w:sz="0" w:space="0" w:color="auto"/>
        <w:left w:val="none" w:sz="0" w:space="0" w:color="auto"/>
        <w:bottom w:val="none" w:sz="0" w:space="0" w:color="auto"/>
        <w:right w:val="none" w:sz="0" w:space="0" w:color="auto"/>
      </w:divBdr>
    </w:div>
    <w:div w:id="2068607130">
      <w:bodyDiv w:val="1"/>
      <w:marLeft w:val="0"/>
      <w:marRight w:val="0"/>
      <w:marTop w:val="0"/>
      <w:marBottom w:val="0"/>
      <w:divBdr>
        <w:top w:val="none" w:sz="0" w:space="0" w:color="auto"/>
        <w:left w:val="none" w:sz="0" w:space="0" w:color="auto"/>
        <w:bottom w:val="none" w:sz="0" w:space="0" w:color="auto"/>
        <w:right w:val="none" w:sz="0" w:space="0" w:color="auto"/>
      </w:divBdr>
    </w:div>
    <w:div w:id="207901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turski.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Anoreksija</dc:title>
  <dc:subject/>
  <dc:creator>BsR</dc:creator>
  <cp:keywords/>
  <dc:description/>
  <cp:lastModifiedBy>voodoo</cp:lastModifiedBy>
  <cp:revision>2</cp:revision>
  <dcterms:created xsi:type="dcterms:W3CDTF">2014-01-07T22:23:00Z</dcterms:created>
  <dcterms:modified xsi:type="dcterms:W3CDTF">2014-01-07T22:23:00Z</dcterms:modified>
</cp:coreProperties>
</file>